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495"/>
        <w:gridCol w:w="4961"/>
      </w:tblGrid>
      <w:tr w:rsidR="004079F6" w14:paraId="18380579" w14:textId="77777777" w:rsidTr="00AF1437">
        <w:trPr>
          <w:trHeight w:val="2400"/>
        </w:trPr>
        <w:tc>
          <w:tcPr>
            <w:tcW w:w="10456" w:type="dxa"/>
            <w:gridSpan w:val="2"/>
          </w:tcPr>
          <w:p w14:paraId="12B621FF" w14:textId="77777777" w:rsidR="004079F6" w:rsidRDefault="00AF1437" w:rsidP="004079F6">
            <w:pPr>
              <w:jc w:val="center"/>
              <w:rPr>
                <w:rFonts w:ascii="Arial" w:eastAsia="Times New Roman" w:hAnsi="Arial" w:cs="Arial"/>
                <w:sz w:val="24"/>
                <w:szCs w:val="20"/>
              </w:rPr>
            </w:pPr>
            <w:r>
              <w:rPr>
                <w:noProof/>
                <w:lang w:eastAsia="en-GB"/>
              </w:rPr>
              <w:drawing>
                <wp:inline distT="0" distB="0" distL="0" distR="0" wp14:anchorId="467B6436" wp14:editId="06C03E91">
                  <wp:extent cx="30765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14:paraId="7042F845" w14:textId="77777777" w:rsidR="004079F6" w:rsidRDefault="004079F6" w:rsidP="004079F6">
            <w:pPr>
              <w:jc w:val="center"/>
              <w:rPr>
                <w:rFonts w:ascii="Arial" w:eastAsia="Times New Roman" w:hAnsi="Arial" w:cs="Arial"/>
                <w:sz w:val="24"/>
                <w:szCs w:val="20"/>
              </w:rPr>
            </w:pPr>
          </w:p>
          <w:p w14:paraId="543B5797" w14:textId="77777777" w:rsidR="004079F6" w:rsidRPr="004079F6" w:rsidRDefault="004079F6" w:rsidP="004079F6">
            <w:pPr>
              <w:jc w:val="center"/>
              <w:rPr>
                <w:rFonts w:ascii="Arial" w:eastAsia="Times New Roman" w:hAnsi="Arial" w:cs="Arial"/>
                <w:b/>
                <w:sz w:val="40"/>
                <w:szCs w:val="20"/>
              </w:rPr>
            </w:pPr>
            <w:r w:rsidRPr="004079F6">
              <w:rPr>
                <w:rFonts w:ascii="Arial" w:eastAsia="Times New Roman" w:hAnsi="Arial" w:cs="Arial"/>
                <w:b/>
                <w:sz w:val="40"/>
                <w:szCs w:val="20"/>
              </w:rPr>
              <w:t>JOB DESCRIPTION</w:t>
            </w:r>
          </w:p>
          <w:p w14:paraId="039C24AF" w14:textId="77777777" w:rsidR="004079F6" w:rsidRDefault="004079F6" w:rsidP="004079F6">
            <w:pPr>
              <w:jc w:val="center"/>
              <w:rPr>
                <w:rFonts w:ascii="Arial" w:eastAsia="Times New Roman" w:hAnsi="Arial" w:cs="Arial"/>
                <w:sz w:val="24"/>
                <w:szCs w:val="20"/>
              </w:rPr>
            </w:pPr>
          </w:p>
        </w:tc>
      </w:tr>
      <w:tr w:rsidR="004079F6" w14:paraId="78145BAB" w14:textId="77777777" w:rsidTr="006B1A25">
        <w:tc>
          <w:tcPr>
            <w:tcW w:w="5495" w:type="dxa"/>
          </w:tcPr>
          <w:p w14:paraId="3836B9C4" w14:textId="7B4835BA" w:rsidR="004079F6" w:rsidRPr="0062119C" w:rsidRDefault="004079F6" w:rsidP="004079F6">
            <w:pPr>
              <w:rPr>
                <w:rFonts w:ascii="Arial" w:eastAsia="Times New Roman" w:hAnsi="Arial" w:cs="Arial"/>
              </w:rPr>
            </w:pPr>
            <w:r w:rsidRPr="0062119C">
              <w:rPr>
                <w:rFonts w:ascii="Arial" w:eastAsia="Times New Roman" w:hAnsi="Arial" w:cs="Arial"/>
              </w:rPr>
              <w:t>Role:</w:t>
            </w:r>
            <w:r w:rsidR="00CE7273" w:rsidRPr="0062119C">
              <w:rPr>
                <w:rFonts w:ascii="Arial" w:eastAsia="Times New Roman" w:hAnsi="Arial" w:cs="Arial"/>
              </w:rPr>
              <w:t xml:space="preserve">   </w:t>
            </w:r>
            <w:r w:rsidR="003F4260" w:rsidRPr="0062119C">
              <w:rPr>
                <w:rFonts w:ascii="Arial" w:eastAsia="Times New Roman" w:hAnsi="Arial" w:cs="Arial"/>
              </w:rPr>
              <w:t>Higher Level Teaching Assistant</w:t>
            </w:r>
          </w:p>
          <w:p w14:paraId="268160A2" w14:textId="77777777" w:rsidR="00CE7273" w:rsidRPr="0062119C" w:rsidRDefault="00CE7273" w:rsidP="004079F6">
            <w:pPr>
              <w:rPr>
                <w:rFonts w:ascii="Arial" w:eastAsia="Times New Roman" w:hAnsi="Arial" w:cs="Arial"/>
              </w:rPr>
            </w:pPr>
          </w:p>
          <w:p w14:paraId="55AB0815" w14:textId="2FA6D39B" w:rsidR="00CE7273" w:rsidRDefault="00CE7273" w:rsidP="003F4260">
            <w:pPr>
              <w:rPr>
                <w:rFonts w:ascii="Arial" w:eastAsia="Times New Roman" w:hAnsi="Arial" w:cs="Arial"/>
                <w:sz w:val="24"/>
                <w:szCs w:val="20"/>
              </w:rPr>
            </w:pPr>
            <w:r w:rsidRPr="0062119C">
              <w:rPr>
                <w:rFonts w:ascii="Arial" w:eastAsia="Times New Roman" w:hAnsi="Arial" w:cs="Arial"/>
              </w:rPr>
              <w:t xml:space="preserve">Reports to: </w:t>
            </w:r>
            <w:r w:rsidR="003F4260" w:rsidRPr="0062119C">
              <w:rPr>
                <w:rFonts w:ascii="Arial" w:eastAsia="Times New Roman" w:hAnsi="Arial" w:cs="Arial"/>
              </w:rPr>
              <w:t>Assistant Head/Head Teacher</w:t>
            </w:r>
          </w:p>
        </w:tc>
        <w:tc>
          <w:tcPr>
            <w:tcW w:w="4961" w:type="dxa"/>
          </w:tcPr>
          <w:p w14:paraId="1D61E586" w14:textId="2D68C4ED" w:rsidR="004079F6" w:rsidRPr="0062119C" w:rsidRDefault="00CE7273" w:rsidP="004079F6">
            <w:pPr>
              <w:rPr>
                <w:rFonts w:ascii="Arial" w:eastAsia="Times New Roman" w:hAnsi="Arial" w:cs="Arial"/>
              </w:rPr>
            </w:pPr>
            <w:r w:rsidRPr="0062119C">
              <w:rPr>
                <w:rFonts w:ascii="Arial" w:eastAsia="Times New Roman" w:hAnsi="Arial" w:cs="Arial"/>
              </w:rPr>
              <w:t xml:space="preserve">Hours:   </w:t>
            </w:r>
            <w:r w:rsidR="0062119C">
              <w:rPr>
                <w:rFonts w:ascii="Arial" w:eastAsia="Times New Roman" w:hAnsi="Arial" w:cs="Arial"/>
              </w:rPr>
              <w:t xml:space="preserve">     </w:t>
            </w:r>
            <w:r w:rsidR="003F4260" w:rsidRPr="0062119C">
              <w:rPr>
                <w:rFonts w:ascii="Arial" w:eastAsia="Times New Roman" w:hAnsi="Arial" w:cs="Arial"/>
              </w:rPr>
              <w:t>8.30-15.30 (1 hour lunch)</w:t>
            </w:r>
          </w:p>
          <w:p w14:paraId="4FAEFBA1" w14:textId="77777777" w:rsidR="00CE7273" w:rsidRPr="0062119C" w:rsidRDefault="00CE7273" w:rsidP="004079F6">
            <w:pPr>
              <w:rPr>
                <w:rFonts w:ascii="Arial" w:eastAsia="Times New Roman" w:hAnsi="Arial" w:cs="Arial"/>
              </w:rPr>
            </w:pPr>
          </w:p>
          <w:p w14:paraId="06F820F0" w14:textId="355D3D76" w:rsidR="00CE7273" w:rsidRDefault="006B3EA6" w:rsidP="004079F6">
            <w:pPr>
              <w:rPr>
                <w:rFonts w:ascii="Arial" w:eastAsia="Times New Roman" w:hAnsi="Arial" w:cs="Arial"/>
                <w:sz w:val="24"/>
                <w:szCs w:val="20"/>
              </w:rPr>
            </w:pPr>
            <w:r w:rsidRPr="0062119C">
              <w:rPr>
                <w:rFonts w:ascii="Arial" w:eastAsia="Times New Roman" w:hAnsi="Arial" w:cs="Arial"/>
              </w:rPr>
              <w:t>Pay Scale: BR</w:t>
            </w:r>
            <w:r w:rsidR="003F4260" w:rsidRPr="0062119C">
              <w:rPr>
                <w:rFonts w:ascii="Arial" w:eastAsia="Times New Roman" w:hAnsi="Arial" w:cs="Arial"/>
              </w:rPr>
              <w:t>7 Point 22-25</w:t>
            </w:r>
          </w:p>
        </w:tc>
      </w:tr>
      <w:tr w:rsidR="004079F6" w14:paraId="3C150C24" w14:textId="77777777" w:rsidTr="003A667C">
        <w:tc>
          <w:tcPr>
            <w:tcW w:w="10456" w:type="dxa"/>
            <w:gridSpan w:val="2"/>
          </w:tcPr>
          <w:p w14:paraId="400DB013" w14:textId="77777777" w:rsidR="004079F6" w:rsidRDefault="00CE7273" w:rsidP="004079F6">
            <w:pPr>
              <w:rPr>
                <w:rFonts w:ascii="Arial" w:eastAsia="Times New Roman" w:hAnsi="Arial" w:cs="Arial"/>
                <w:sz w:val="24"/>
                <w:szCs w:val="20"/>
              </w:rPr>
            </w:pPr>
            <w:r w:rsidRPr="003F4260">
              <w:rPr>
                <w:rFonts w:ascii="Arial" w:eastAsia="Times New Roman" w:hAnsi="Arial" w:cs="Arial"/>
                <w:b/>
                <w:bCs/>
                <w:sz w:val="24"/>
                <w:szCs w:val="20"/>
              </w:rPr>
              <w:t>Main Purpose of the job</w:t>
            </w:r>
            <w:r>
              <w:rPr>
                <w:rFonts w:ascii="Arial" w:eastAsia="Times New Roman" w:hAnsi="Arial" w:cs="Arial"/>
                <w:sz w:val="24"/>
                <w:szCs w:val="20"/>
              </w:rPr>
              <w:t>:</w:t>
            </w:r>
          </w:p>
          <w:p w14:paraId="6828939B" w14:textId="1167209E" w:rsidR="00CE7273" w:rsidRDefault="003F4260" w:rsidP="004079F6">
            <w:pPr>
              <w:rPr>
                <w:rFonts w:ascii="Arial" w:eastAsia="Times New Roman" w:hAnsi="Arial" w:cs="Arial"/>
                <w:sz w:val="24"/>
                <w:szCs w:val="20"/>
              </w:rPr>
            </w:pPr>
            <w:r w:rsidRPr="003F4260">
              <w:rPr>
                <w:rFonts w:ascii="Arial" w:eastAsia="Times New Roman" w:hAnsi="Arial" w:cs="Arial"/>
                <w:sz w:val="20"/>
                <w:szCs w:val="20"/>
              </w:rPr>
              <w:t xml:space="preserve">To </w:t>
            </w:r>
            <w:r w:rsidRPr="003F4260">
              <w:rPr>
                <w:rFonts w:ascii="Arial" w:eastAsia="Times New Roman" w:hAnsi="Arial" w:cs="Arial"/>
                <w:sz w:val="20"/>
                <w:szCs w:val="20"/>
              </w:rPr>
              <w:t>cover classes during teacher training, PPA time or staff absence. The successful candidate will support class teachers in all aspects of their work to ensure that the curriculum is delivered effectively; the children are happy, stimulated and excited to learn</w:t>
            </w:r>
            <w:r w:rsidR="00CE7273">
              <w:rPr>
                <w:rFonts w:ascii="Arial" w:eastAsia="Times New Roman" w:hAnsi="Arial" w:cs="Arial"/>
                <w:sz w:val="24"/>
                <w:szCs w:val="20"/>
              </w:rPr>
              <w:t>.</w:t>
            </w:r>
          </w:p>
          <w:p w14:paraId="77B37ED1" w14:textId="77777777" w:rsidR="00CE7273" w:rsidRDefault="00CE7273" w:rsidP="004079F6">
            <w:pPr>
              <w:rPr>
                <w:rFonts w:ascii="Arial" w:eastAsia="Times New Roman" w:hAnsi="Arial" w:cs="Arial"/>
                <w:sz w:val="24"/>
                <w:szCs w:val="20"/>
              </w:rPr>
            </w:pPr>
          </w:p>
        </w:tc>
      </w:tr>
      <w:tr w:rsidR="003F4260" w:rsidRPr="0062119C" w14:paraId="5A7B7059" w14:textId="77777777" w:rsidTr="003A667C">
        <w:tc>
          <w:tcPr>
            <w:tcW w:w="10456" w:type="dxa"/>
            <w:gridSpan w:val="2"/>
          </w:tcPr>
          <w:p w14:paraId="6387477B" w14:textId="77777777" w:rsidR="003F4260" w:rsidRPr="0062119C" w:rsidRDefault="003F4260" w:rsidP="003F4260">
            <w:pPr>
              <w:rPr>
                <w:rFonts w:ascii="Arial" w:hAnsi="Arial" w:cs="Arial"/>
                <w:b/>
                <w:bCs/>
              </w:rPr>
            </w:pPr>
            <w:r w:rsidRPr="0062119C">
              <w:rPr>
                <w:rFonts w:ascii="Arial" w:hAnsi="Arial" w:cs="Arial"/>
                <w:b/>
                <w:bCs/>
              </w:rPr>
              <w:t>SUMMARY OF RESPONSIBILITIES AND DUTIES</w:t>
            </w:r>
          </w:p>
          <w:p w14:paraId="57CE31CB" w14:textId="77777777" w:rsidR="003F4260" w:rsidRPr="0062119C" w:rsidRDefault="003F4260" w:rsidP="003F4260">
            <w:pPr>
              <w:rPr>
                <w:rFonts w:ascii="Arial" w:hAnsi="Arial" w:cs="Arial"/>
                <w:b/>
                <w:bCs/>
              </w:rPr>
            </w:pPr>
          </w:p>
          <w:p w14:paraId="1C59191B" w14:textId="77777777" w:rsidR="003F4260" w:rsidRPr="0062119C" w:rsidRDefault="003F4260" w:rsidP="003F4260">
            <w:pPr>
              <w:rPr>
                <w:rFonts w:ascii="Arial" w:hAnsi="Arial" w:cs="Arial"/>
              </w:rPr>
            </w:pPr>
            <w:r w:rsidRPr="0062119C">
              <w:rPr>
                <w:rFonts w:ascii="Arial" w:hAnsi="Arial" w:cs="Arial"/>
              </w:rPr>
              <w:t>WORKING WITH PUPILS</w:t>
            </w:r>
          </w:p>
          <w:p w14:paraId="2124EAEA" w14:textId="77777777" w:rsidR="003F4260" w:rsidRPr="0062119C" w:rsidRDefault="003F4260" w:rsidP="003F4260">
            <w:pPr>
              <w:numPr>
                <w:ilvl w:val="0"/>
                <w:numId w:val="10"/>
              </w:numPr>
              <w:rPr>
                <w:rFonts w:ascii="Arial" w:hAnsi="Arial" w:cs="Arial"/>
              </w:rPr>
            </w:pPr>
            <w:r w:rsidRPr="0062119C">
              <w:rPr>
                <w:rFonts w:ascii="Arial" w:hAnsi="Arial" w:cs="Arial"/>
              </w:rPr>
              <w:t>Use curricular/learning skills and experience to support pupils’ learning</w:t>
            </w:r>
          </w:p>
          <w:p w14:paraId="2054DF23" w14:textId="77777777" w:rsidR="003F4260" w:rsidRPr="0062119C" w:rsidRDefault="003F4260" w:rsidP="003F4260">
            <w:pPr>
              <w:numPr>
                <w:ilvl w:val="0"/>
                <w:numId w:val="10"/>
              </w:numPr>
              <w:rPr>
                <w:rFonts w:ascii="Arial" w:hAnsi="Arial" w:cs="Arial"/>
              </w:rPr>
            </w:pPr>
            <w:r w:rsidRPr="0062119C">
              <w:rPr>
                <w:rFonts w:ascii="Arial" w:hAnsi="Arial" w:cs="Arial"/>
              </w:rPr>
              <w:t>Establish productive working relationships with pupils, acting as a role model and setting high expectations</w:t>
            </w:r>
          </w:p>
          <w:p w14:paraId="73010A2B" w14:textId="77777777" w:rsidR="003F4260" w:rsidRPr="0062119C" w:rsidRDefault="003F4260" w:rsidP="003F4260">
            <w:pPr>
              <w:numPr>
                <w:ilvl w:val="0"/>
                <w:numId w:val="10"/>
              </w:numPr>
              <w:rPr>
                <w:rFonts w:ascii="Arial" w:hAnsi="Arial" w:cs="Arial"/>
              </w:rPr>
            </w:pPr>
            <w:r w:rsidRPr="0062119C">
              <w:rPr>
                <w:rFonts w:ascii="Arial" w:hAnsi="Arial" w:cs="Arial"/>
              </w:rPr>
              <w:t>Promote the inclusion and acceptance of all pupils within the classroom</w:t>
            </w:r>
          </w:p>
          <w:p w14:paraId="09F00644" w14:textId="77777777" w:rsidR="003F4260" w:rsidRPr="0062119C" w:rsidRDefault="003F4260" w:rsidP="003F4260">
            <w:pPr>
              <w:numPr>
                <w:ilvl w:val="0"/>
                <w:numId w:val="10"/>
              </w:numPr>
              <w:rPr>
                <w:rFonts w:ascii="Arial" w:hAnsi="Arial" w:cs="Arial"/>
              </w:rPr>
            </w:pPr>
            <w:r w:rsidRPr="0062119C">
              <w:rPr>
                <w:rFonts w:ascii="Arial" w:hAnsi="Arial" w:cs="Arial"/>
              </w:rPr>
              <w:t>Support pupils consistently whilst recognising and responding to their individual needs</w:t>
            </w:r>
          </w:p>
          <w:p w14:paraId="582D0EE2" w14:textId="77777777" w:rsidR="003F4260" w:rsidRPr="0062119C" w:rsidRDefault="003F4260" w:rsidP="003F4260">
            <w:pPr>
              <w:numPr>
                <w:ilvl w:val="0"/>
                <w:numId w:val="10"/>
              </w:numPr>
              <w:rPr>
                <w:rFonts w:ascii="Arial" w:hAnsi="Arial" w:cs="Arial"/>
              </w:rPr>
            </w:pPr>
            <w:r w:rsidRPr="0062119C">
              <w:rPr>
                <w:rFonts w:ascii="Arial" w:hAnsi="Arial" w:cs="Arial"/>
              </w:rPr>
              <w:t>Encourage pupils to interact and work cooperatively with others and engage all pupils in activities</w:t>
            </w:r>
          </w:p>
          <w:p w14:paraId="53A0C612" w14:textId="77777777" w:rsidR="003F4260" w:rsidRPr="0062119C" w:rsidRDefault="003F4260" w:rsidP="003F4260">
            <w:pPr>
              <w:numPr>
                <w:ilvl w:val="0"/>
                <w:numId w:val="10"/>
              </w:numPr>
              <w:rPr>
                <w:rFonts w:ascii="Arial" w:hAnsi="Arial" w:cs="Arial"/>
              </w:rPr>
            </w:pPr>
            <w:r w:rsidRPr="0062119C">
              <w:rPr>
                <w:rFonts w:ascii="Arial" w:hAnsi="Arial" w:cs="Arial"/>
              </w:rPr>
              <w:t>Promote independence and employ strategies to recognise and reward achievement and good behaviour</w:t>
            </w:r>
          </w:p>
          <w:p w14:paraId="59DB95CD" w14:textId="77777777" w:rsidR="003F4260" w:rsidRPr="0062119C" w:rsidRDefault="003F4260" w:rsidP="003F4260">
            <w:pPr>
              <w:numPr>
                <w:ilvl w:val="0"/>
                <w:numId w:val="10"/>
              </w:numPr>
              <w:rPr>
                <w:rFonts w:ascii="Arial" w:hAnsi="Arial" w:cs="Arial"/>
              </w:rPr>
            </w:pPr>
            <w:r w:rsidRPr="0062119C">
              <w:rPr>
                <w:rFonts w:ascii="Arial" w:hAnsi="Arial" w:cs="Arial"/>
              </w:rPr>
              <w:t>Provide feedback to pupils in relation to progress and achievement</w:t>
            </w:r>
          </w:p>
          <w:p w14:paraId="580EBD93" w14:textId="77777777" w:rsidR="003F4260" w:rsidRPr="0062119C" w:rsidRDefault="003F4260" w:rsidP="003F4260">
            <w:pPr>
              <w:numPr>
                <w:ilvl w:val="0"/>
                <w:numId w:val="10"/>
              </w:numPr>
              <w:rPr>
                <w:rFonts w:ascii="Arial" w:hAnsi="Arial" w:cs="Arial"/>
              </w:rPr>
            </w:pPr>
            <w:r w:rsidRPr="0062119C">
              <w:rPr>
                <w:rFonts w:ascii="Arial" w:hAnsi="Arial" w:cs="Arial"/>
              </w:rPr>
              <w:t>To lead whole class learning during the assigned teacher’s PPA time</w:t>
            </w:r>
          </w:p>
          <w:p w14:paraId="488BA404" w14:textId="77777777" w:rsidR="003F4260" w:rsidRPr="0062119C" w:rsidRDefault="003F4260" w:rsidP="003F4260">
            <w:pPr>
              <w:numPr>
                <w:ilvl w:val="0"/>
                <w:numId w:val="10"/>
              </w:numPr>
              <w:tabs>
                <w:tab w:val="left" w:pos="3363"/>
              </w:tabs>
              <w:rPr>
                <w:rFonts w:ascii="Arial" w:hAnsi="Arial" w:cs="Arial"/>
              </w:rPr>
            </w:pPr>
            <w:r w:rsidRPr="0062119C">
              <w:rPr>
                <w:rFonts w:ascii="Arial" w:hAnsi="Arial" w:cs="Arial"/>
              </w:rPr>
              <w:t>To lead whole classes learning where the assigned teacher is not present, e.g. planning preparation and assessment time (PPA) or covering first day absence (paid at BR7)</w:t>
            </w:r>
          </w:p>
          <w:p w14:paraId="302011B5" w14:textId="77777777" w:rsidR="003F4260" w:rsidRPr="0062119C" w:rsidRDefault="003F4260" w:rsidP="003F4260">
            <w:pPr>
              <w:rPr>
                <w:rFonts w:ascii="Arial" w:hAnsi="Arial" w:cs="Arial"/>
              </w:rPr>
            </w:pPr>
          </w:p>
          <w:p w14:paraId="595427F1" w14:textId="77777777" w:rsidR="003F4260" w:rsidRPr="0062119C" w:rsidRDefault="003F4260" w:rsidP="003F4260">
            <w:pPr>
              <w:rPr>
                <w:rFonts w:ascii="Arial" w:hAnsi="Arial" w:cs="Arial"/>
              </w:rPr>
            </w:pPr>
            <w:r w:rsidRPr="0062119C">
              <w:rPr>
                <w:rFonts w:ascii="Arial" w:hAnsi="Arial" w:cs="Arial"/>
              </w:rPr>
              <w:t>TEACHING, LEARNING AND CLASSROOM MANAGEMENT</w:t>
            </w:r>
          </w:p>
          <w:p w14:paraId="0C8D2491" w14:textId="77777777" w:rsidR="003F4260" w:rsidRPr="0062119C" w:rsidRDefault="003F4260" w:rsidP="003F4260">
            <w:pPr>
              <w:numPr>
                <w:ilvl w:val="0"/>
                <w:numId w:val="12"/>
              </w:numPr>
              <w:rPr>
                <w:rFonts w:ascii="Arial" w:hAnsi="Arial" w:cs="Arial"/>
              </w:rPr>
            </w:pPr>
            <w:r w:rsidRPr="0062119C">
              <w:rPr>
                <w:rFonts w:ascii="Arial" w:hAnsi="Arial" w:cs="Arial"/>
              </w:rPr>
              <w:t>Work with teachers to establish appropriate indoor and outdoor learning environments</w:t>
            </w:r>
          </w:p>
          <w:p w14:paraId="1DC08440" w14:textId="5A707538" w:rsidR="003F4260" w:rsidRPr="0062119C" w:rsidRDefault="003F4260" w:rsidP="003F4260">
            <w:pPr>
              <w:numPr>
                <w:ilvl w:val="0"/>
                <w:numId w:val="12"/>
              </w:numPr>
              <w:rPr>
                <w:rFonts w:ascii="Arial" w:hAnsi="Arial" w:cs="Arial"/>
              </w:rPr>
            </w:pPr>
            <w:r w:rsidRPr="0062119C">
              <w:rPr>
                <w:rFonts w:ascii="Arial" w:hAnsi="Arial" w:cs="Arial"/>
              </w:rPr>
              <w:t>Work with the teacher in preparing for lessons and evaluating as appropriate</w:t>
            </w:r>
          </w:p>
          <w:p w14:paraId="7D9E6037" w14:textId="77777777" w:rsidR="003F4260" w:rsidRPr="0062119C" w:rsidRDefault="003F4260" w:rsidP="003F4260">
            <w:pPr>
              <w:numPr>
                <w:ilvl w:val="0"/>
                <w:numId w:val="12"/>
              </w:numPr>
              <w:rPr>
                <w:rFonts w:ascii="Arial" w:hAnsi="Arial" w:cs="Arial"/>
                <w:b/>
                <w:bCs/>
              </w:rPr>
            </w:pPr>
            <w:r w:rsidRPr="0062119C">
              <w:rPr>
                <w:rFonts w:ascii="Arial" w:hAnsi="Arial" w:cs="Arial"/>
                <w:bCs/>
              </w:rPr>
              <w:t>Implement agreed indoor and outdoor learning activities/teaching programmes, adjusting activities according to pupil responses/needs</w:t>
            </w:r>
          </w:p>
          <w:p w14:paraId="3FDE1D6F" w14:textId="77777777" w:rsidR="003F4260" w:rsidRPr="0062119C" w:rsidRDefault="003F4260" w:rsidP="003F4260">
            <w:pPr>
              <w:numPr>
                <w:ilvl w:val="0"/>
                <w:numId w:val="15"/>
              </w:numPr>
              <w:rPr>
                <w:rFonts w:ascii="Arial" w:hAnsi="Arial" w:cs="Arial"/>
                <w:b/>
                <w:bCs/>
              </w:rPr>
            </w:pPr>
            <w:r w:rsidRPr="0062119C">
              <w:rPr>
                <w:rFonts w:ascii="Arial" w:hAnsi="Arial" w:cs="Arial"/>
                <w:bCs/>
              </w:rPr>
              <w:t>Implement literacy and numeracy programmes and make effective use of opportunities provided by other learning activities to support the development of skills</w:t>
            </w:r>
          </w:p>
          <w:p w14:paraId="471C041D" w14:textId="77777777" w:rsidR="003F4260" w:rsidRPr="0062119C" w:rsidRDefault="003F4260" w:rsidP="003F4260">
            <w:pPr>
              <w:numPr>
                <w:ilvl w:val="0"/>
                <w:numId w:val="15"/>
              </w:numPr>
              <w:rPr>
                <w:rFonts w:ascii="Arial" w:hAnsi="Arial" w:cs="Arial"/>
                <w:b/>
                <w:bCs/>
              </w:rPr>
            </w:pPr>
            <w:r w:rsidRPr="0062119C">
              <w:rPr>
                <w:rFonts w:ascii="Arial" w:hAnsi="Arial" w:cs="Arial"/>
                <w:bCs/>
              </w:rPr>
              <w:t>Support the teacher to enable all pupils to make progress during lessons</w:t>
            </w:r>
          </w:p>
          <w:p w14:paraId="18D6AFBE" w14:textId="77777777" w:rsidR="003F4260" w:rsidRPr="0062119C" w:rsidRDefault="003F4260" w:rsidP="003F4260">
            <w:pPr>
              <w:numPr>
                <w:ilvl w:val="0"/>
                <w:numId w:val="15"/>
              </w:numPr>
              <w:rPr>
                <w:rFonts w:ascii="Arial" w:hAnsi="Arial" w:cs="Arial"/>
                <w:b/>
                <w:bCs/>
              </w:rPr>
            </w:pPr>
            <w:r w:rsidRPr="0062119C">
              <w:rPr>
                <w:rFonts w:ascii="Arial" w:hAnsi="Arial" w:cs="Arial"/>
                <w:bCs/>
              </w:rPr>
              <w:t>Support the use of ICT in learning activities and develop pupils’ competence and independence in its use</w:t>
            </w:r>
          </w:p>
          <w:p w14:paraId="7F20D261" w14:textId="77777777" w:rsidR="003F4260" w:rsidRPr="0062119C" w:rsidRDefault="003F4260" w:rsidP="003F4260">
            <w:pPr>
              <w:numPr>
                <w:ilvl w:val="0"/>
                <w:numId w:val="12"/>
              </w:numPr>
              <w:rPr>
                <w:rFonts w:ascii="Arial" w:hAnsi="Arial" w:cs="Arial"/>
              </w:rPr>
            </w:pPr>
            <w:r w:rsidRPr="0062119C">
              <w:rPr>
                <w:rFonts w:ascii="Arial" w:hAnsi="Arial" w:cs="Arial"/>
                <w:bCs/>
              </w:rPr>
              <w:t>Help pupils to access learning activities through specialist support</w:t>
            </w:r>
          </w:p>
          <w:p w14:paraId="2933C295" w14:textId="77777777" w:rsidR="003F4260" w:rsidRPr="0062119C" w:rsidRDefault="003F4260" w:rsidP="003F4260">
            <w:pPr>
              <w:numPr>
                <w:ilvl w:val="0"/>
                <w:numId w:val="12"/>
              </w:numPr>
              <w:rPr>
                <w:rFonts w:ascii="Arial" w:hAnsi="Arial" w:cs="Arial"/>
              </w:rPr>
            </w:pPr>
            <w:r w:rsidRPr="0062119C">
              <w:rPr>
                <w:rFonts w:ascii="Arial" w:hAnsi="Arial" w:cs="Arial"/>
              </w:rPr>
              <w:t>Monitor and evaluate pupils’ responses to learning activities through observation and planned recording of achievement against pre-determined learning objectives</w:t>
            </w:r>
          </w:p>
          <w:p w14:paraId="41BCA4F9" w14:textId="77777777" w:rsidR="003F4260" w:rsidRPr="0062119C" w:rsidRDefault="003F4260" w:rsidP="003F4260">
            <w:pPr>
              <w:numPr>
                <w:ilvl w:val="0"/>
                <w:numId w:val="12"/>
              </w:numPr>
              <w:rPr>
                <w:rFonts w:ascii="Arial" w:hAnsi="Arial" w:cs="Arial"/>
              </w:rPr>
            </w:pPr>
            <w:r w:rsidRPr="0062119C">
              <w:rPr>
                <w:rFonts w:ascii="Arial" w:hAnsi="Arial" w:cs="Arial"/>
              </w:rPr>
              <w:t>Provide objective and accurate feedback and reports as required, to the teacher on pupil achievement, progress and other matters, ensuring the availability of appropriate evidence</w:t>
            </w:r>
          </w:p>
          <w:p w14:paraId="7D11ABEF" w14:textId="77777777" w:rsidR="003F4260" w:rsidRPr="0062119C" w:rsidRDefault="003F4260" w:rsidP="003F4260">
            <w:pPr>
              <w:numPr>
                <w:ilvl w:val="0"/>
                <w:numId w:val="12"/>
              </w:numPr>
              <w:rPr>
                <w:rFonts w:ascii="Arial" w:hAnsi="Arial" w:cs="Arial"/>
              </w:rPr>
            </w:pPr>
            <w:r w:rsidRPr="0062119C">
              <w:rPr>
                <w:rFonts w:ascii="Arial" w:hAnsi="Arial" w:cs="Arial"/>
              </w:rPr>
              <w:t>Be responsible for keeping and updating records as agreed with the teacher, contributing to reviews of systems/records as requested</w:t>
            </w:r>
          </w:p>
          <w:p w14:paraId="29FDFAF8" w14:textId="77777777" w:rsidR="003F4260" w:rsidRPr="0062119C" w:rsidRDefault="003F4260" w:rsidP="003F4260">
            <w:pPr>
              <w:numPr>
                <w:ilvl w:val="0"/>
                <w:numId w:val="12"/>
              </w:numPr>
              <w:rPr>
                <w:rFonts w:ascii="Arial" w:hAnsi="Arial" w:cs="Arial"/>
              </w:rPr>
            </w:pPr>
            <w:r w:rsidRPr="0062119C">
              <w:rPr>
                <w:rFonts w:ascii="Arial" w:hAnsi="Arial" w:cs="Arial"/>
              </w:rPr>
              <w:t>Undertake marking of pupils’ work if appropriate and accurately record achievement/progress</w:t>
            </w:r>
          </w:p>
          <w:p w14:paraId="0F91BB69" w14:textId="77777777" w:rsidR="003F4260" w:rsidRPr="0062119C" w:rsidRDefault="003F4260" w:rsidP="003F4260">
            <w:pPr>
              <w:numPr>
                <w:ilvl w:val="0"/>
                <w:numId w:val="12"/>
              </w:numPr>
              <w:rPr>
                <w:rFonts w:ascii="Arial" w:hAnsi="Arial" w:cs="Arial"/>
              </w:rPr>
            </w:pPr>
            <w:r w:rsidRPr="0062119C">
              <w:rPr>
                <w:rFonts w:ascii="Arial" w:hAnsi="Arial" w:cs="Arial"/>
              </w:rPr>
              <w:t xml:space="preserve">Promote positive values, attitudes and good pupil behaviour, dealing promptly with incidents </w:t>
            </w:r>
          </w:p>
          <w:p w14:paraId="64CF7147" w14:textId="77777777" w:rsidR="003F4260" w:rsidRPr="0062119C" w:rsidRDefault="003F4260" w:rsidP="003F4260">
            <w:pPr>
              <w:numPr>
                <w:ilvl w:val="0"/>
                <w:numId w:val="12"/>
              </w:numPr>
              <w:rPr>
                <w:rFonts w:ascii="Arial" w:hAnsi="Arial" w:cs="Arial"/>
              </w:rPr>
            </w:pPr>
            <w:r w:rsidRPr="0062119C">
              <w:rPr>
                <w:rFonts w:ascii="Arial" w:hAnsi="Arial" w:cs="Arial"/>
              </w:rPr>
              <w:t>Liaise sensitively and effectively with parents/carers as agreed with the teacher within your role/responsibility and participate in feedback sessions/meetings with parents with, or as directed</w:t>
            </w:r>
          </w:p>
          <w:p w14:paraId="05398B3C" w14:textId="77777777" w:rsidR="003F4260" w:rsidRPr="0062119C" w:rsidRDefault="003F4260" w:rsidP="003F4260">
            <w:pPr>
              <w:numPr>
                <w:ilvl w:val="0"/>
                <w:numId w:val="12"/>
              </w:numPr>
              <w:rPr>
                <w:rFonts w:ascii="Arial" w:hAnsi="Arial" w:cs="Arial"/>
              </w:rPr>
            </w:pPr>
            <w:r w:rsidRPr="0062119C">
              <w:rPr>
                <w:rFonts w:ascii="Arial" w:hAnsi="Arial" w:cs="Arial"/>
              </w:rPr>
              <w:t>Provide general clerical/admin support, e.g. produce materials for agreed activities etc</w:t>
            </w:r>
          </w:p>
          <w:p w14:paraId="0B9F397E" w14:textId="77777777" w:rsidR="003F4260" w:rsidRPr="0062119C" w:rsidRDefault="003F4260" w:rsidP="003F4260">
            <w:pPr>
              <w:numPr>
                <w:ilvl w:val="0"/>
                <w:numId w:val="15"/>
              </w:numPr>
              <w:rPr>
                <w:rFonts w:ascii="Arial" w:hAnsi="Arial" w:cs="Arial"/>
              </w:rPr>
            </w:pPr>
            <w:r w:rsidRPr="0062119C">
              <w:rPr>
                <w:rFonts w:ascii="Arial" w:hAnsi="Arial" w:cs="Arial"/>
                <w:bCs/>
              </w:rPr>
              <w:t>Determine the need for, prepare and maintain general and specialist equipment resources</w:t>
            </w:r>
          </w:p>
          <w:p w14:paraId="766D4F31" w14:textId="77777777" w:rsidR="003F4260" w:rsidRPr="0062119C" w:rsidRDefault="003F4260" w:rsidP="003F4260">
            <w:pPr>
              <w:rPr>
                <w:rFonts w:ascii="Arial" w:hAnsi="Arial" w:cs="Arial"/>
              </w:rPr>
            </w:pPr>
          </w:p>
          <w:p w14:paraId="2B78F5D3" w14:textId="77777777" w:rsidR="003F4260" w:rsidRPr="0062119C" w:rsidRDefault="003F4260" w:rsidP="003F4260">
            <w:pPr>
              <w:pStyle w:val="ListParagraph"/>
              <w:rPr>
                <w:rFonts w:ascii="Arial" w:eastAsia="Times New Roman" w:hAnsi="Arial" w:cs="Arial"/>
              </w:rPr>
            </w:pPr>
          </w:p>
        </w:tc>
      </w:tr>
    </w:tbl>
    <w:p w14:paraId="4C91F839" w14:textId="77777777" w:rsidR="003A667C" w:rsidRPr="0062119C" w:rsidRDefault="003A667C">
      <w:pPr>
        <w:rPr>
          <w:rFonts w:ascii="Arial" w:eastAsia="Times New Roman" w:hAnsi="Arial" w:cs="Arial"/>
        </w:rPr>
      </w:pPr>
    </w:p>
    <w:tbl>
      <w:tblPr>
        <w:tblStyle w:val="TableGrid"/>
        <w:tblW w:w="0" w:type="auto"/>
        <w:tblLook w:val="04A0" w:firstRow="1" w:lastRow="0" w:firstColumn="1" w:lastColumn="0" w:noHBand="0" w:noVBand="1"/>
      </w:tblPr>
      <w:tblGrid>
        <w:gridCol w:w="10456"/>
      </w:tblGrid>
      <w:tr w:rsidR="003A667C" w:rsidRPr="0062119C" w14:paraId="7DFC8FB3" w14:textId="77777777" w:rsidTr="0062119C">
        <w:tc>
          <w:tcPr>
            <w:tcW w:w="10456" w:type="dxa"/>
          </w:tcPr>
          <w:p w14:paraId="16EC8025" w14:textId="77777777" w:rsidR="006761EC" w:rsidRPr="0062119C" w:rsidRDefault="006761EC" w:rsidP="003A667C">
            <w:pPr>
              <w:rPr>
                <w:rFonts w:ascii="Arial" w:eastAsia="Times New Roman" w:hAnsi="Arial" w:cs="Arial"/>
              </w:rPr>
            </w:pPr>
          </w:p>
          <w:p w14:paraId="4A308420" w14:textId="77777777" w:rsidR="003F4260" w:rsidRPr="0062119C" w:rsidRDefault="003F4260" w:rsidP="003F4260">
            <w:pPr>
              <w:rPr>
                <w:rFonts w:ascii="Arial" w:hAnsi="Arial" w:cs="Arial"/>
              </w:rPr>
            </w:pPr>
            <w:r w:rsidRPr="0062119C">
              <w:rPr>
                <w:rFonts w:ascii="Arial" w:hAnsi="Arial" w:cs="Arial"/>
              </w:rPr>
              <w:t>SUPPORT FOR THE SCHOOL</w:t>
            </w:r>
          </w:p>
          <w:p w14:paraId="1D0156DC" w14:textId="77777777" w:rsidR="003F4260" w:rsidRPr="0062119C" w:rsidRDefault="003F4260" w:rsidP="0062119C">
            <w:pPr>
              <w:pStyle w:val="ListParagraph"/>
              <w:numPr>
                <w:ilvl w:val="0"/>
                <w:numId w:val="17"/>
              </w:numPr>
              <w:rPr>
                <w:rFonts w:ascii="Arial" w:hAnsi="Arial" w:cs="Arial"/>
                <w:bCs/>
              </w:rPr>
            </w:pPr>
            <w:r w:rsidRPr="0062119C">
              <w:rPr>
                <w:rFonts w:ascii="Arial" w:hAnsi="Arial" w:cs="Arial"/>
                <w:bCs/>
              </w:rPr>
              <w:t>Be aware of and comply with policies and procedures relating to child protection, health, safety and security and data protection, reporting all concerns to an appropriate person</w:t>
            </w:r>
          </w:p>
          <w:p w14:paraId="576E080B" w14:textId="77777777" w:rsidR="003F4260" w:rsidRPr="0062119C" w:rsidRDefault="003F4260" w:rsidP="003F4260">
            <w:pPr>
              <w:numPr>
                <w:ilvl w:val="0"/>
                <w:numId w:val="16"/>
              </w:numPr>
              <w:rPr>
                <w:rFonts w:ascii="Arial" w:hAnsi="Arial" w:cs="Arial"/>
                <w:bCs/>
              </w:rPr>
            </w:pPr>
            <w:r w:rsidRPr="0062119C">
              <w:rPr>
                <w:rFonts w:ascii="Arial" w:hAnsi="Arial" w:cs="Arial"/>
                <w:bCs/>
              </w:rPr>
              <w:t>Be aware of confidential issues linked to home/pupil/teacher/school/work and to keep confidences as appropriate</w:t>
            </w:r>
          </w:p>
          <w:p w14:paraId="33376AD5" w14:textId="77777777" w:rsidR="003F4260" w:rsidRPr="0062119C" w:rsidRDefault="003F4260" w:rsidP="003F4260">
            <w:pPr>
              <w:numPr>
                <w:ilvl w:val="0"/>
                <w:numId w:val="16"/>
              </w:numPr>
              <w:rPr>
                <w:rFonts w:ascii="Arial" w:hAnsi="Arial" w:cs="Arial"/>
                <w:bCs/>
              </w:rPr>
            </w:pPr>
            <w:r w:rsidRPr="0062119C">
              <w:rPr>
                <w:rFonts w:ascii="Arial" w:hAnsi="Arial" w:cs="Arial"/>
                <w:bCs/>
              </w:rPr>
              <w:t>Be aware of and support diversity and ensure all pupils have equal access to opportunities to learn and develop</w:t>
            </w:r>
          </w:p>
          <w:p w14:paraId="700A493D" w14:textId="77777777" w:rsidR="003F4260" w:rsidRPr="0062119C" w:rsidRDefault="003F4260" w:rsidP="003F4260">
            <w:pPr>
              <w:numPr>
                <w:ilvl w:val="0"/>
                <w:numId w:val="16"/>
              </w:numPr>
              <w:rPr>
                <w:rFonts w:ascii="Arial" w:hAnsi="Arial" w:cs="Arial"/>
                <w:bCs/>
              </w:rPr>
            </w:pPr>
            <w:r w:rsidRPr="0062119C">
              <w:rPr>
                <w:rFonts w:ascii="Arial" w:hAnsi="Arial" w:cs="Arial"/>
                <w:bCs/>
              </w:rPr>
              <w:t>Contribute to the overall ethos/work/aims of the school</w:t>
            </w:r>
          </w:p>
          <w:p w14:paraId="55A89D86" w14:textId="77777777" w:rsidR="003F4260" w:rsidRPr="0062119C" w:rsidRDefault="003F4260" w:rsidP="003F4260">
            <w:pPr>
              <w:numPr>
                <w:ilvl w:val="0"/>
                <w:numId w:val="16"/>
              </w:numPr>
              <w:rPr>
                <w:rFonts w:ascii="Arial" w:hAnsi="Arial" w:cs="Arial"/>
                <w:bCs/>
              </w:rPr>
            </w:pPr>
            <w:r w:rsidRPr="0062119C">
              <w:rPr>
                <w:rFonts w:ascii="Arial" w:hAnsi="Arial" w:cs="Arial"/>
                <w:bCs/>
              </w:rPr>
              <w:t>Establish constructive relationships and communicate with other agencies/professionals, in liaison with the teacher, to support achievement and progress of pupils</w:t>
            </w:r>
          </w:p>
          <w:p w14:paraId="40AFFAF7" w14:textId="77777777" w:rsidR="003F4260" w:rsidRPr="0062119C" w:rsidRDefault="003F4260" w:rsidP="003F4260">
            <w:pPr>
              <w:numPr>
                <w:ilvl w:val="0"/>
                <w:numId w:val="16"/>
              </w:numPr>
              <w:rPr>
                <w:rFonts w:ascii="Arial" w:hAnsi="Arial" w:cs="Arial"/>
                <w:bCs/>
              </w:rPr>
            </w:pPr>
            <w:r w:rsidRPr="0062119C">
              <w:rPr>
                <w:rFonts w:ascii="Arial" w:hAnsi="Arial" w:cs="Arial"/>
                <w:bCs/>
              </w:rPr>
              <w:t xml:space="preserve">Attend and participate in staff and year group meetings which involve planning for teaching and learning </w:t>
            </w:r>
          </w:p>
          <w:p w14:paraId="3A3BB50A" w14:textId="77777777" w:rsidR="003F4260" w:rsidRPr="0062119C" w:rsidRDefault="003F4260" w:rsidP="003F4260">
            <w:pPr>
              <w:numPr>
                <w:ilvl w:val="0"/>
                <w:numId w:val="16"/>
              </w:numPr>
              <w:rPr>
                <w:rFonts w:ascii="Arial" w:hAnsi="Arial" w:cs="Arial"/>
                <w:bCs/>
              </w:rPr>
            </w:pPr>
            <w:r w:rsidRPr="0062119C">
              <w:rPr>
                <w:rFonts w:ascii="Arial" w:hAnsi="Arial" w:cs="Arial"/>
                <w:bCs/>
              </w:rPr>
              <w:t>Participate in training and other learning activities as required</w:t>
            </w:r>
          </w:p>
          <w:p w14:paraId="1F9D1C46" w14:textId="77777777" w:rsidR="003F4260" w:rsidRPr="0062119C" w:rsidRDefault="003F4260" w:rsidP="003F4260">
            <w:pPr>
              <w:numPr>
                <w:ilvl w:val="0"/>
                <w:numId w:val="16"/>
              </w:numPr>
              <w:rPr>
                <w:rFonts w:ascii="Arial" w:hAnsi="Arial" w:cs="Arial"/>
                <w:bCs/>
              </w:rPr>
            </w:pPr>
            <w:r w:rsidRPr="0062119C">
              <w:rPr>
                <w:rFonts w:ascii="Arial" w:hAnsi="Arial" w:cs="Arial"/>
                <w:bCs/>
              </w:rPr>
              <w:t>Recognise own strengths and areas of expertise and use these to advise and support others</w:t>
            </w:r>
          </w:p>
          <w:p w14:paraId="69526286" w14:textId="77777777" w:rsidR="003F4260" w:rsidRPr="0062119C" w:rsidRDefault="003F4260" w:rsidP="003F4260">
            <w:pPr>
              <w:numPr>
                <w:ilvl w:val="0"/>
                <w:numId w:val="16"/>
              </w:numPr>
              <w:rPr>
                <w:rFonts w:ascii="Arial" w:hAnsi="Arial" w:cs="Arial"/>
                <w:bCs/>
              </w:rPr>
            </w:pPr>
            <w:r w:rsidRPr="0062119C">
              <w:rPr>
                <w:rFonts w:ascii="Arial" w:hAnsi="Arial" w:cs="Arial"/>
                <w:bCs/>
              </w:rPr>
              <w:t>Assist in the supervision, training and development of staff when applicable</w:t>
            </w:r>
          </w:p>
          <w:p w14:paraId="189A9842" w14:textId="77777777" w:rsidR="003F4260" w:rsidRPr="0062119C" w:rsidRDefault="003F4260" w:rsidP="003F4260">
            <w:pPr>
              <w:numPr>
                <w:ilvl w:val="0"/>
                <w:numId w:val="16"/>
              </w:numPr>
              <w:rPr>
                <w:rFonts w:ascii="Arial" w:hAnsi="Arial" w:cs="Arial"/>
                <w:bCs/>
              </w:rPr>
            </w:pPr>
            <w:r w:rsidRPr="0062119C">
              <w:rPr>
                <w:rFonts w:ascii="Arial" w:hAnsi="Arial" w:cs="Arial"/>
                <w:bCs/>
              </w:rPr>
              <w:t>Supervise pupils on visits, trips and out of school activities as required</w:t>
            </w:r>
          </w:p>
          <w:p w14:paraId="7DCFCCD4" w14:textId="77777777" w:rsidR="003F4260" w:rsidRPr="0062119C" w:rsidRDefault="003F4260" w:rsidP="003F4260">
            <w:pPr>
              <w:tabs>
                <w:tab w:val="left" w:pos="3363"/>
              </w:tabs>
              <w:rPr>
                <w:rFonts w:ascii="Arial" w:hAnsi="Arial" w:cs="Arial"/>
                <w:b/>
                <w:bCs/>
              </w:rPr>
            </w:pPr>
          </w:p>
          <w:p w14:paraId="6E0227ED" w14:textId="77777777" w:rsidR="006761EC" w:rsidRPr="0062119C" w:rsidRDefault="00F722EB" w:rsidP="006761EC">
            <w:pPr>
              <w:rPr>
                <w:rFonts w:ascii="Arial" w:eastAsia="Times New Roman" w:hAnsi="Arial" w:cs="Arial"/>
                <w:b/>
              </w:rPr>
            </w:pPr>
            <w:r w:rsidRPr="0062119C">
              <w:rPr>
                <w:rFonts w:ascii="Arial" w:eastAsia="Times New Roman" w:hAnsi="Arial" w:cs="Arial"/>
                <w:b/>
              </w:rPr>
              <w:t>Other</w:t>
            </w:r>
          </w:p>
          <w:p w14:paraId="63C2AA34" w14:textId="77777777" w:rsidR="00F722EB" w:rsidRPr="0062119C" w:rsidRDefault="00F722EB" w:rsidP="006761EC">
            <w:pPr>
              <w:rPr>
                <w:rFonts w:ascii="Arial" w:eastAsia="Times New Roman" w:hAnsi="Arial" w:cs="Arial"/>
              </w:rPr>
            </w:pPr>
            <w:r w:rsidRPr="0062119C">
              <w:rPr>
                <w:rFonts w:ascii="Arial" w:hAnsi="Arial" w:cs="Arial"/>
              </w:rPr>
              <w:t>To undertake such duties as are commensurate with the post and which may reasonably be required.</w:t>
            </w:r>
          </w:p>
          <w:p w14:paraId="3E087784" w14:textId="77777777" w:rsidR="00F722EB" w:rsidRPr="0062119C" w:rsidRDefault="00F722EB" w:rsidP="006761EC">
            <w:pPr>
              <w:rPr>
                <w:rFonts w:ascii="Arial" w:eastAsia="Times New Roman" w:hAnsi="Arial" w:cs="Arial"/>
              </w:rPr>
            </w:pPr>
          </w:p>
          <w:p w14:paraId="65DDC8A2" w14:textId="77777777" w:rsidR="00F722EB" w:rsidRPr="0062119C" w:rsidRDefault="00F722EB" w:rsidP="00F722EB">
            <w:pPr>
              <w:tabs>
                <w:tab w:val="left" w:pos="3363"/>
              </w:tabs>
              <w:rPr>
                <w:rFonts w:ascii="Arial" w:hAnsi="Arial" w:cs="Arial"/>
                <w:b/>
                <w:bCs/>
              </w:rPr>
            </w:pPr>
            <w:r w:rsidRPr="0062119C">
              <w:rPr>
                <w:rFonts w:ascii="Arial" w:hAnsi="Arial" w:cs="Arial"/>
                <w:b/>
                <w:bCs/>
              </w:rPr>
              <w:t>Equalities</w:t>
            </w:r>
          </w:p>
          <w:p w14:paraId="0866EC36" w14:textId="77777777" w:rsidR="006761EC" w:rsidRPr="0062119C" w:rsidRDefault="00F722EB" w:rsidP="00F722EB">
            <w:pPr>
              <w:rPr>
                <w:rFonts w:ascii="Arial" w:hAnsi="Arial" w:cs="Arial"/>
              </w:rPr>
            </w:pPr>
            <w:r w:rsidRPr="0062119C">
              <w:rPr>
                <w:rFonts w:ascii="Arial" w:hAnsi="Arial" w:cs="Arial"/>
              </w:rPr>
              <w:t>Ensure implementation and promotion in employment and service delivery of the school’s equal opportunities policies and statutory responsibilities.</w:t>
            </w:r>
          </w:p>
          <w:p w14:paraId="6F8082AB" w14:textId="77777777" w:rsidR="00F722EB" w:rsidRPr="0062119C" w:rsidRDefault="00F722EB" w:rsidP="00F722EB">
            <w:pPr>
              <w:rPr>
                <w:rFonts w:ascii="Arial" w:hAnsi="Arial" w:cs="Arial"/>
              </w:rPr>
            </w:pPr>
          </w:p>
          <w:p w14:paraId="3021DD06" w14:textId="77777777" w:rsidR="00F722EB" w:rsidRPr="0062119C" w:rsidRDefault="00F722EB" w:rsidP="00F722EB">
            <w:pPr>
              <w:rPr>
                <w:rFonts w:ascii="Arial" w:eastAsia="Times New Roman" w:hAnsi="Arial" w:cs="Arial"/>
                <w:b/>
              </w:rPr>
            </w:pPr>
            <w:r w:rsidRPr="0062119C">
              <w:rPr>
                <w:rFonts w:ascii="Arial" w:eastAsia="Times New Roman" w:hAnsi="Arial" w:cs="Arial"/>
                <w:b/>
              </w:rPr>
              <w:t>Equal Opportunities</w:t>
            </w:r>
          </w:p>
          <w:p w14:paraId="1E28EF3F" w14:textId="77777777" w:rsidR="00F722EB" w:rsidRPr="0062119C" w:rsidRDefault="00F722EB" w:rsidP="00F722EB">
            <w:pPr>
              <w:rPr>
                <w:rFonts w:ascii="Arial" w:hAnsi="Arial" w:cs="Arial"/>
                <w:i/>
              </w:rPr>
            </w:pPr>
            <w:r w:rsidRPr="0062119C">
              <w:rPr>
                <w:rFonts w:ascii="Arial" w:hAnsi="Arial" w:cs="Arial"/>
                <w:i/>
              </w:rPr>
              <w:t>The Trust is committed to achieving equal opportunities in employment and service delivery and to safeguarding and promoting the welfare of children and young people and expects all staff and voluntary helpers to share this commitment.  An Enhanced Disclosure and Barring Check with the Disclosure and Barring Service [DBS] under the Rehabilitation of Offenders Act 1974 will be required for the successful applicant.</w:t>
            </w:r>
          </w:p>
          <w:p w14:paraId="236F02FA" w14:textId="77777777" w:rsidR="00F722EB" w:rsidRPr="0062119C" w:rsidRDefault="00F722EB" w:rsidP="00F722EB">
            <w:pPr>
              <w:rPr>
                <w:rFonts w:ascii="Arial" w:eastAsia="Times New Roman" w:hAnsi="Arial" w:cs="Arial"/>
              </w:rPr>
            </w:pPr>
          </w:p>
          <w:p w14:paraId="74D20869" w14:textId="77777777" w:rsidR="00F722EB" w:rsidRPr="0062119C" w:rsidRDefault="00F722EB" w:rsidP="00F722EB">
            <w:pPr>
              <w:rPr>
                <w:rFonts w:ascii="Arial" w:eastAsia="Times New Roman" w:hAnsi="Arial" w:cs="Arial"/>
              </w:rPr>
            </w:pPr>
          </w:p>
          <w:p w14:paraId="38998AF2" w14:textId="77777777" w:rsidR="00F722EB" w:rsidRPr="0062119C" w:rsidRDefault="00F722EB" w:rsidP="00F722EB">
            <w:pPr>
              <w:rPr>
                <w:rFonts w:ascii="Arial" w:eastAsia="Times New Roman" w:hAnsi="Arial" w:cs="Arial"/>
              </w:rPr>
            </w:pPr>
          </w:p>
          <w:p w14:paraId="757447D8" w14:textId="77777777" w:rsidR="00F722EB" w:rsidRPr="0062119C" w:rsidRDefault="00F722EB" w:rsidP="00F722EB">
            <w:pPr>
              <w:rPr>
                <w:rFonts w:ascii="Arial" w:eastAsia="Times New Roman" w:hAnsi="Arial" w:cs="Arial"/>
              </w:rPr>
            </w:pPr>
          </w:p>
          <w:p w14:paraId="08F512D2" w14:textId="77777777" w:rsidR="00F722EB" w:rsidRPr="0062119C" w:rsidRDefault="00F722EB" w:rsidP="00F722EB">
            <w:pPr>
              <w:rPr>
                <w:rFonts w:ascii="Arial" w:eastAsia="Times New Roman" w:hAnsi="Arial" w:cs="Arial"/>
              </w:rPr>
            </w:pPr>
          </w:p>
          <w:p w14:paraId="3CDFC4C0" w14:textId="77777777" w:rsidR="00F722EB" w:rsidRPr="0062119C" w:rsidRDefault="00F722EB" w:rsidP="00F722EB">
            <w:pPr>
              <w:rPr>
                <w:rFonts w:ascii="Arial" w:eastAsia="Times New Roman" w:hAnsi="Arial" w:cs="Arial"/>
              </w:rPr>
            </w:pPr>
          </w:p>
          <w:p w14:paraId="6F8BD802" w14:textId="77777777" w:rsidR="00F722EB" w:rsidRPr="0062119C" w:rsidRDefault="00F722EB" w:rsidP="00F722EB">
            <w:pPr>
              <w:rPr>
                <w:rFonts w:ascii="Arial" w:eastAsia="Times New Roman" w:hAnsi="Arial" w:cs="Arial"/>
              </w:rPr>
            </w:pPr>
          </w:p>
          <w:p w14:paraId="62EAB1E5" w14:textId="77777777" w:rsidR="00F722EB" w:rsidRPr="0062119C" w:rsidRDefault="00F722EB" w:rsidP="00F722EB">
            <w:pPr>
              <w:rPr>
                <w:rFonts w:ascii="Arial" w:eastAsia="Times New Roman" w:hAnsi="Arial" w:cs="Arial"/>
              </w:rPr>
            </w:pPr>
          </w:p>
          <w:p w14:paraId="60B7910E" w14:textId="77777777" w:rsidR="00F722EB" w:rsidRPr="0062119C" w:rsidRDefault="00F722EB" w:rsidP="00F722EB">
            <w:pPr>
              <w:rPr>
                <w:rFonts w:ascii="Arial" w:eastAsia="Times New Roman" w:hAnsi="Arial" w:cs="Arial"/>
              </w:rPr>
            </w:pPr>
          </w:p>
          <w:p w14:paraId="7D44B161" w14:textId="77777777" w:rsidR="00F722EB" w:rsidRPr="0062119C" w:rsidRDefault="00F722EB" w:rsidP="00F722EB">
            <w:pPr>
              <w:rPr>
                <w:rFonts w:ascii="Arial" w:eastAsia="Times New Roman" w:hAnsi="Arial" w:cs="Arial"/>
              </w:rPr>
            </w:pPr>
          </w:p>
          <w:p w14:paraId="4F55DAA3" w14:textId="77777777" w:rsidR="00F722EB" w:rsidRPr="0062119C" w:rsidRDefault="00F722EB" w:rsidP="00F722EB">
            <w:pPr>
              <w:rPr>
                <w:rFonts w:ascii="Arial" w:eastAsia="Times New Roman" w:hAnsi="Arial" w:cs="Arial"/>
              </w:rPr>
            </w:pPr>
          </w:p>
          <w:p w14:paraId="2BB1778F" w14:textId="77777777" w:rsidR="00F722EB" w:rsidRPr="0062119C" w:rsidRDefault="00F722EB" w:rsidP="00F722EB">
            <w:pPr>
              <w:rPr>
                <w:rFonts w:ascii="Arial" w:eastAsia="Times New Roman" w:hAnsi="Arial" w:cs="Arial"/>
              </w:rPr>
            </w:pPr>
          </w:p>
          <w:p w14:paraId="52446258" w14:textId="77777777" w:rsidR="00F722EB" w:rsidRPr="0062119C" w:rsidRDefault="00F722EB" w:rsidP="00F722EB">
            <w:pPr>
              <w:rPr>
                <w:rFonts w:ascii="Arial" w:eastAsia="Times New Roman" w:hAnsi="Arial" w:cs="Arial"/>
              </w:rPr>
            </w:pPr>
          </w:p>
          <w:p w14:paraId="247DA90E" w14:textId="77777777" w:rsidR="00F722EB" w:rsidRPr="0062119C" w:rsidRDefault="00F722EB" w:rsidP="00F722EB">
            <w:pPr>
              <w:rPr>
                <w:rFonts w:ascii="Arial" w:eastAsia="Times New Roman" w:hAnsi="Arial" w:cs="Arial"/>
              </w:rPr>
            </w:pPr>
          </w:p>
          <w:p w14:paraId="03CB44D2" w14:textId="77777777" w:rsidR="00F722EB" w:rsidRPr="0062119C" w:rsidRDefault="00F722EB" w:rsidP="00F722EB">
            <w:pPr>
              <w:rPr>
                <w:rFonts w:ascii="Arial" w:eastAsia="Times New Roman" w:hAnsi="Arial" w:cs="Arial"/>
              </w:rPr>
            </w:pPr>
          </w:p>
          <w:p w14:paraId="281BF1C0" w14:textId="77777777" w:rsidR="00F722EB" w:rsidRPr="0062119C" w:rsidRDefault="00F722EB" w:rsidP="00F722EB">
            <w:pPr>
              <w:rPr>
                <w:rFonts w:ascii="Arial" w:eastAsia="Times New Roman" w:hAnsi="Arial" w:cs="Arial"/>
              </w:rPr>
            </w:pPr>
          </w:p>
          <w:p w14:paraId="531614D6" w14:textId="77777777" w:rsidR="00F722EB" w:rsidRPr="0062119C" w:rsidRDefault="00F722EB" w:rsidP="00F722EB">
            <w:pPr>
              <w:rPr>
                <w:rFonts w:ascii="Arial" w:eastAsia="Times New Roman" w:hAnsi="Arial" w:cs="Arial"/>
              </w:rPr>
            </w:pPr>
          </w:p>
          <w:p w14:paraId="112A3787" w14:textId="77777777" w:rsidR="00F722EB" w:rsidRPr="0062119C" w:rsidRDefault="00F722EB" w:rsidP="00F722EB">
            <w:pPr>
              <w:rPr>
                <w:rFonts w:ascii="Arial" w:eastAsia="Times New Roman" w:hAnsi="Arial" w:cs="Arial"/>
              </w:rPr>
            </w:pPr>
          </w:p>
          <w:p w14:paraId="1BA0EB18" w14:textId="77777777" w:rsidR="00F722EB" w:rsidRPr="0062119C" w:rsidRDefault="00F722EB" w:rsidP="00F722EB">
            <w:pPr>
              <w:rPr>
                <w:rFonts w:ascii="Arial" w:eastAsia="Times New Roman" w:hAnsi="Arial" w:cs="Arial"/>
              </w:rPr>
            </w:pPr>
          </w:p>
          <w:p w14:paraId="0767C247" w14:textId="77777777" w:rsidR="00F722EB" w:rsidRPr="0062119C" w:rsidRDefault="00F722EB" w:rsidP="00F722EB">
            <w:pPr>
              <w:rPr>
                <w:rFonts w:ascii="Arial" w:eastAsia="Times New Roman" w:hAnsi="Arial" w:cs="Arial"/>
              </w:rPr>
            </w:pPr>
          </w:p>
          <w:p w14:paraId="3294C701" w14:textId="77777777" w:rsidR="00F722EB" w:rsidRPr="0062119C" w:rsidRDefault="00F722EB" w:rsidP="00F722EB">
            <w:pPr>
              <w:rPr>
                <w:rFonts w:ascii="Arial" w:eastAsia="Times New Roman" w:hAnsi="Arial" w:cs="Arial"/>
              </w:rPr>
            </w:pPr>
          </w:p>
          <w:p w14:paraId="10A34776" w14:textId="77777777" w:rsidR="00F722EB" w:rsidRPr="0062119C" w:rsidRDefault="00F722EB" w:rsidP="00F722EB">
            <w:pPr>
              <w:rPr>
                <w:rFonts w:ascii="Arial" w:eastAsia="Times New Roman" w:hAnsi="Arial" w:cs="Arial"/>
              </w:rPr>
            </w:pPr>
          </w:p>
          <w:p w14:paraId="62F92207" w14:textId="77777777" w:rsidR="00F722EB" w:rsidRPr="0062119C" w:rsidRDefault="00F722EB" w:rsidP="00F722EB">
            <w:pPr>
              <w:rPr>
                <w:rFonts w:ascii="Arial" w:eastAsia="Times New Roman" w:hAnsi="Arial" w:cs="Arial"/>
              </w:rPr>
            </w:pPr>
          </w:p>
          <w:p w14:paraId="0A9B4E2C" w14:textId="77777777" w:rsidR="00F722EB" w:rsidRPr="0062119C" w:rsidRDefault="00F722EB" w:rsidP="00F722EB">
            <w:pPr>
              <w:rPr>
                <w:rFonts w:ascii="Arial" w:eastAsia="Times New Roman" w:hAnsi="Arial" w:cs="Arial"/>
              </w:rPr>
            </w:pPr>
          </w:p>
          <w:p w14:paraId="0312A97B" w14:textId="77777777" w:rsidR="006761EC" w:rsidRPr="0062119C" w:rsidRDefault="006761EC" w:rsidP="00F55525">
            <w:pPr>
              <w:rPr>
                <w:rFonts w:ascii="Arial" w:eastAsia="Times New Roman" w:hAnsi="Arial" w:cs="Arial"/>
              </w:rPr>
            </w:pPr>
          </w:p>
        </w:tc>
      </w:tr>
    </w:tbl>
    <w:p w14:paraId="6FA53B7D" w14:textId="77777777" w:rsidR="004079F6" w:rsidRDefault="004079F6" w:rsidP="004079F6">
      <w:pPr>
        <w:rPr>
          <w:rFonts w:ascii="Arial" w:hAnsi="Arial" w:cs="Arial"/>
          <w:sz w:val="24"/>
          <w:szCs w:val="24"/>
        </w:rPr>
      </w:pPr>
    </w:p>
    <w:tbl>
      <w:tblPr>
        <w:tblStyle w:val="TableGrid"/>
        <w:tblW w:w="0" w:type="auto"/>
        <w:tblLook w:val="04A0" w:firstRow="1" w:lastRow="0" w:firstColumn="1" w:lastColumn="0" w:noHBand="0" w:noVBand="1"/>
      </w:tblPr>
      <w:tblGrid>
        <w:gridCol w:w="5665"/>
        <w:gridCol w:w="4791"/>
      </w:tblGrid>
      <w:tr w:rsidR="006B1A25" w14:paraId="0AF29299" w14:textId="77777777" w:rsidTr="00AF1437">
        <w:trPr>
          <w:trHeight w:val="2400"/>
        </w:trPr>
        <w:tc>
          <w:tcPr>
            <w:tcW w:w="10456" w:type="dxa"/>
            <w:gridSpan w:val="2"/>
          </w:tcPr>
          <w:p w14:paraId="30E80E4A" w14:textId="77777777" w:rsidR="006B1A25" w:rsidRDefault="00AF1437" w:rsidP="006B1A25">
            <w:pPr>
              <w:jc w:val="center"/>
              <w:rPr>
                <w:rFonts w:ascii="Arial" w:eastAsia="Times New Roman" w:hAnsi="Arial" w:cs="Arial"/>
                <w:sz w:val="24"/>
                <w:szCs w:val="20"/>
              </w:rPr>
            </w:pPr>
            <w:r>
              <w:rPr>
                <w:noProof/>
                <w:lang w:eastAsia="en-GB"/>
              </w:rPr>
              <w:lastRenderedPageBreak/>
              <w:drawing>
                <wp:inline distT="0" distB="0" distL="0" distR="0" wp14:anchorId="182CF714" wp14:editId="100F68CD">
                  <wp:extent cx="307657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14:paraId="51790BAB" w14:textId="77777777" w:rsidR="006B1A25" w:rsidRDefault="006B1A25" w:rsidP="006B1A25">
            <w:pPr>
              <w:jc w:val="center"/>
              <w:rPr>
                <w:rFonts w:ascii="Arial" w:eastAsia="Times New Roman" w:hAnsi="Arial" w:cs="Arial"/>
                <w:sz w:val="24"/>
                <w:szCs w:val="20"/>
              </w:rPr>
            </w:pPr>
          </w:p>
          <w:p w14:paraId="2BC17058" w14:textId="77777777" w:rsidR="006B1A25" w:rsidRPr="004079F6" w:rsidRDefault="006B1A25" w:rsidP="006B1A25">
            <w:pPr>
              <w:jc w:val="center"/>
              <w:rPr>
                <w:rFonts w:ascii="Arial" w:eastAsia="Times New Roman" w:hAnsi="Arial" w:cs="Arial"/>
                <w:b/>
                <w:sz w:val="40"/>
                <w:szCs w:val="20"/>
              </w:rPr>
            </w:pPr>
            <w:r>
              <w:rPr>
                <w:rFonts w:ascii="Arial" w:eastAsia="Times New Roman" w:hAnsi="Arial" w:cs="Arial"/>
                <w:b/>
                <w:sz w:val="40"/>
                <w:szCs w:val="20"/>
              </w:rPr>
              <w:t>PERSON SPECIFICATION</w:t>
            </w:r>
          </w:p>
          <w:p w14:paraId="36FFB5EA" w14:textId="77777777" w:rsidR="006B1A25" w:rsidRDefault="006B1A25" w:rsidP="006B1A25">
            <w:pPr>
              <w:jc w:val="center"/>
              <w:rPr>
                <w:rFonts w:ascii="Arial" w:eastAsia="Times New Roman" w:hAnsi="Arial" w:cs="Arial"/>
                <w:sz w:val="24"/>
                <w:szCs w:val="20"/>
              </w:rPr>
            </w:pPr>
          </w:p>
        </w:tc>
      </w:tr>
      <w:tr w:rsidR="006B1A25" w14:paraId="04CE6E08" w14:textId="77777777" w:rsidTr="0062119C">
        <w:tc>
          <w:tcPr>
            <w:tcW w:w="5665" w:type="dxa"/>
          </w:tcPr>
          <w:p w14:paraId="16EEC117" w14:textId="5127A36B" w:rsidR="006B1A25" w:rsidRPr="0011743A" w:rsidRDefault="006B1A25" w:rsidP="006B1A25">
            <w:pPr>
              <w:rPr>
                <w:rFonts w:ascii="Arial" w:eastAsia="Times New Roman" w:hAnsi="Arial" w:cs="Arial"/>
                <w:szCs w:val="18"/>
              </w:rPr>
            </w:pPr>
            <w:r w:rsidRPr="0011743A">
              <w:rPr>
                <w:rFonts w:ascii="Arial" w:eastAsia="Times New Roman" w:hAnsi="Arial" w:cs="Arial"/>
                <w:szCs w:val="18"/>
              </w:rPr>
              <w:t xml:space="preserve">Role:   </w:t>
            </w:r>
            <w:r w:rsidR="0062119C" w:rsidRPr="0011743A">
              <w:rPr>
                <w:rFonts w:ascii="Arial" w:eastAsia="Times New Roman" w:hAnsi="Arial" w:cs="Arial"/>
                <w:szCs w:val="18"/>
              </w:rPr>
              <w:t>Higher Level Teaching Assistant</w:t>
            </w:r>
          </w:p>
          <w:p w14:paraId="60724A19" w14:textId="77777777" w:rsidR="006B1A25" w:rsidRPr="0011743A" w:rsidRDefault="006B1A25" w:rsidP="006B1A25">
            <w:pPr>
              <w:rPr>
                <w:rFonts w:ascii="Arial" w:eastAsia="Times New Roman" w:hAnsi="Arial" w:cs="Arial"/>
                <w:szCs w:val="18"/>
              </w:rPr>
            </w:pPr>
          </w:p>
          <w:p w14:paraId="397B6682" w14:textId="7FD67C2E" w:rsidR="006B1A25" w:rsidRPr="0011743A" w:rsidRDefault="006B1A25" w:rsidP="0062119C">
            <w:pPr>
              <w:rPr>
                <w:rFonts w:ascii="Arial" w:eastAsia="Times New Roman" w:hAnsi="Arial" w:cs="Arial"/>
                <w:szCs w:val="18"/>
              </w:rPr>
            </w:pPr>
            <w:r w:rsidRPr="0011743A">
              <w:rPr>
                <w:rFonts w:ascii="Arial" w:eastAsia="Times New Roman" w:hAnsi="Arial" w:cs="Arial"/>
                <w:szCs w:val="18"/>
              </w:rPr>
              <w:t xml:space="preserve">Reports to:  Assistant Head </w:t>
            </w:r>
            <w:r w:rsidR="0062119C" w:rsidRPr="0011743A">
              <w:rPr>
                <w:rFonts w:ascii="Arial" w:eastAsia="Times New Roman" w:hAnsi="Arial" w:cs="Arial"/>
                <w:szCs w:val="18"/>
              </w:rPr>
              <w:t>Teacher/Headteacher</w:t>
            </w:r>
          </w:p>
        </w:tc>
        <w:tc>
          <w:tcPr>
            <w:tcW w:w="4791" w:type="dxa"/>
          </w:tcPr>
          <w:p w14:paraId="4E18556E" w14:textId="78003DF0" w:rsidR="006B1A25" w:rsidRPr="0011743A" w:rsidRDefault="006B1A25" w:rsidP="006B1A25">
            <w:pPr>
              <w:rPr>
                <w:rFonts w:ascii="Arial" w:eastAsia="Times New Roman" w:hAnsi="Arial" w:cs="Arial"/>
                <w:szCs w:val="18"/>
              </w:rPr>
            </w:pPr>
            <w:r w:rsidRPr="0011743A">
              <w:rPr>
                <w:rFonts w:ascii="Arial" w:eastAsia="Times New Roman" w:hAnsi="Arial" w:cs="Arial"/>
                <w:szCs w:val="18"/>
              </w:rPr>
              <w:t xml:space="preserve">Hours:   </w:t>
            </w:r>
            <w:r w:rsidR="0062119C" w:rsidRPr="0011743A">
              <w:rPr>
                <w:rFonts w:ascii="Arial" w:eastAsia="Times New Roman" w:hAnsi="Arial" w:cs="Arial"/>
                <w:szCs w:val="18"/>
              </w:rPr>
              <w:t xml:space="preserve">8.30 – 15.30 (1 hour lunch) </w:t>
            </w:r>
            <w:proofErr w:type="gramStart"/>
            <w:r w:rsidR="0062119C" w:rsidRPr="0011743A">
              <w:rPr>
                <w:rFonts w:ascii="Arial" w:eastAsia="Times New Roman" w:hAnsi="Arial" w:cs="Arial"/>
                <w:szCs w:val="18"/>
              </w:rPr>
              <w:t>30  hours</w:t>
            </w:r>
            <w:proofErr w:type="gramEnd"/>
            <w:r w:rsidR="0062119C" w:rsidRPr="0011743A">
              <w:rPr>
                <w:rFonts w:ascii="Arial" w:eastAsia="Times New Roman" w:hAnsi="Arial" w:cs="Arial"/>
                <w:szCs w:val="18"/>
              </w:rPr>
              <w:t xml:space="preserve"> per week 38 weeks per year</w:t>
            </w:r>
          </w:p>
          <w:p w14:paraId="16922C63" w14:textId="77777777" w:rsidR="006B1A25" w:rsidRPr="0011743A" w:rsidRDefault="006B1A25" w:rsidP="006B1A25">
            <w:pPr>
              <w:rPr>
                <w:rFonts w:ascii="Arial" w:eastAsia="Times New Roman" w:hAnsi="Arial" w:cs="Arial"/>
                <w:szCs w:val="18"/>
              </w:rPr>
            </w:pPr>
          </w:p>
          <w:p w14:paraId="00BD9A20" w14:textId="7DD5CB70" w:rsidR="006B1A25" w:rsidRPr="0011743A" w:rsidRDefault="006B1A25" w:rsidP="006B1A25">
            <w:pPr>
              <w:rPr>
                <w:rFonts w:ascii="Arial" w:eastAsia="Times New Roman" w:hAnsi="Arial" w:cs="Arial"/>
                <w:szCs w:val="18"/>
              </w:rPr>
            </w:pPr>
            <w:r w:rsidRPr="0011743A">
              <w:rPr>
                <w:rFonts w:ascii="Arial" w:eastAsia="Times New Roman" w:hAnsi="Arial" w:cs="Arial"/>
                <w:szCs w:val="18"/>
              </w:rPr>
              <w:t xml:space="preserve">Pay Scale: </w:t>
            </w:r>
            <w:r w:rsidR="0062119C" w:rsidRPr="0011743A">
              <w:rPr>
                <w:rFonts w:ascii="Arial" w:eastAsia="Times New Roman" w:hAnsi="Arial" w:cs="Arial"/>
                <w:szCs w:val="18"/>
              </w:rPr>
              <w:t>BR7 Point 22 - 25</w:t>
            </w:r>
          </w:p>
        </w:tc>
      </w:tr>
      <w:tr w:rsidR="006B1A25" w14:paraId="761F5C31" w14:textId="77777777" w:rsidTr="006B1A25">
        <w:tc>
          <w:tcPr>
            <w:tcW w:w="10456" w:type="dxa"/>
            <w:gridSpan w:val="2"/>
          </w:tcPr>
          <w:p w14:paraId="47847D6E" w14:textId="77777777" w:rsidR="0062119C" w:rsidRPr="0062119C" w:rsidRDefault="0062119C" w:rsidP="0062119C">
            <w:pPr>
              <w:rPr>
                <w:rFonts w:ascii="Arial" w:hAnsi="Arial" w:cs="Arial"/>
                <w:b/>
                <w:bCs/>
                <w:sz w:val="20"/>
                <w:szCs w:val="20"/>
              </w:rPr>
            </w:pPr>
            <w:r w:rsidRPr="0062119C">
              <w:rPr>
                <w:rFonts w:ascii="Arial" w:hAnsi="Arial" w:cs="Arial"/>
                <w:b/>
                <w:bCs/>
                <w:sz w:val="20"/>
                <w:szCs w:val="20"/>
              </w:rPr>
              <w:t>EXPERIENCE (Essential Requirements)</w:t>
            </w:r>
          </w:p>
          <w:p w14:paraId="40CCC984" w14:textId="77777777" w:rsidR="0062119C" w:rsidRPr="0062119C" w:rsidRDefault="0062119C" w:rsidP="0062119C">
            <w:pPr>
              <w:rPr>
                <w:rFonts w:ascii="Arial" w:hAnsi="Arial" w:cs="Arial"/>
                <w:b/>
                <w:bCs/>
                <w:sz w:val="20"/>
                <w:szCs w:val="20"/>
              </w:rPr>
            </w:pPr>
          </w:p>
          <w:p w14:paraId="0B5B9DA8" w14:textId="77777777" w:rsidR="0062119C" w:rsidRPr="0062119C" w:rsidRDefault="0062119C" w:rsidP="0062119C">
            <w:pPr>
              <w:numPr>
                <w:ilvl w:val="0"/>
                <w:numId w:val="18"/>
              </w:numPr>
              <w:spacing w:after="60"/>
              <w:rPr>
                <w:rFonts w:ascii="Arial" w:hAnsi="Arial" w:cs="Arial"/>
                <w:sz w:val="20"/>
                <w:szCs w:val="20"/>
              </w:rPr>
            </w:pPr>
            <w:r w:rsidRPr="0062119C">
              <w:rPr>
                <w:rFonts w:ascii="Arial" w:hAnsi="Arial" w:cs="Arial"/>
                <w:sz w:val="20"/>
                <w:szCs w:val="20"/>
              </w:rPr>
              <w:t>Experience working with children of relevant age</w:t>
            </w:r>
          </w:p>
          <w:p w14:paraId="54BBDB32" w14:textId="77777777" w:rsidR="0062119C" w:rsidRPr="0062119C" w:rsidRDefault="0062119C" w:rsidP="0062119C">
            <w:pPr>
              <w:numPr>
                <w:ilvl w:val="0"/>
                <w:numId w:val="18"/>
              </w:numPr>
              <w:rPr>
                <w:rFonts w:ascii="Arial" w:hAnsi="Arial" w:cs="Arial"/>
                <w:sz w:val="20"/>
                <w:szCs w:val="20"/>
              </w:rPr>
            </w:pPr>
            <w:r w:rsidRPr="0062119C">
              <w:rPr>
                <w:rFonts w:ascii="Arial" w:hAnsi="Arial" w:cs="Arial"/>
                <w:sz w:val="20"/>
                <w:szCs w:val="20"/>
              </w:rPr>
              <w:t>Experience of working with pupils with additional needs</w:t>
            </w:r>
          </w:p>
          <w:p w14:paraId="45D4EA9A" w14:textId="77777777" w:rsidR="0062119C" w:rsidRPr="0062119C" w:rsidRDefault="0062119C" w:rsidP="0062119C">
            <w:pPr>
              <w:numPr>
                <w:ilvl w:val="0"/>
                <w:numId w:val="18"/>
              </w:numPr>
              <w:rPr>
                <w:rFonts w:ascii="Arial" w:hAnsi="Arial" w:cs="Arial"/>
                <w:sz w:val="20"/>
                <w:szCs w:val="20"/>
              </w:rPr>
            </w:pPr>
            <w:r w:rsidRPr="0062119C">
              <w:rPr>
                <w:rFonts w:ascii="Arial" w:hAnsi="Arial" w:cs="Arial"/>
                <w:sz w:val="20"/>
                <w:szCs w:val="20"/>
              </w:rPr>
              <w:t xml:space="preserve">Willingness to attend meetings and training appropriate to the role </w:t>
            </w:r>
          </w:p>
          <w:p w14:paraId="41585E1D" w14:textId="77777777" w:rsidR="006B1A25" w:rsidRPr="0062119C" w:rsidRDefault="006B1A25" w:rsidP="006B1A25">
            <w:pPr>
              <w:rPr>
                <w:rFonts w:ascii="Arial" w:eastAsia="Times New Roman" w:hAnsi="Arial" w:cs="Arial"/>
                <w:sz w:val="20"/>
                <w:szCs w:val="20"/>
              </w:rPr>
            </w:pPr>
          </w:p>
        </w:tc>
      </w:tr>
      <w:tr w:rsidR="0062119C" w14:paraId="381D2E46" w14:textId="77777777" w:rsidTr="006B1A25">
        <w:tc>
          <w:tcPr>
            <w:tcW w:w="10456" w:type="dxa"/>
            <w:gridSpan w:val="2"/>
          </w:tcPr>
          <w:p w14:paraId="5E5A0E4B" w14:textId="77777777" w:rsidR="0062119C" w:rsidRPr="0062119C" w:rsidRDefault="0062119C" w:rsidP="0062119C">
            <w:pPr>
              <w:rPr>
                <w:rFonts w:ascii="Arial" w:hAnsi="Arial" w:cs="Arial"/>
                <w:b/>
                <w:bCs/>
                <w:sz w:val="20"/>
                <w:szCs w:val="20"/>
              </w:rPr>
            </w:pPr>
          </w:p>
          <w:p w14:paraId="3FE3412B" w14:textId="77777777" w:rsidR="0062119C" w:rsidRPr="0062119C" w:rsidRDefault="0062119C" w:rsidP="0062119C">
            <w:pPr>
              <w:rPr>
                <w:rFonts w:ascii="Arial" w:hAnsi="Arial" w:cs="Arial"/>
                <w:b/>
                <w:bCs/>
                <w:sz w:val="20"/>
                <w:szCs w:val="20"/>
              </w:rPr>
            </w:pPr>
            <w:r w:rsidRPr="0062119C">
              <w:rPr>
                <w:rFonts w:ascii="Arial" w:hAnsi="Arial" w:cs="Arial"/>
                <w:b/>
                <w:bCs/>
                <w:sz w:val="20"/>
                <w:szCs w:val="20"/>
              </w:rPr>
              <w:t>QUALIFICATIONS/TRAINING (Essential Requirements)</w:t>
            </w:r>
          </w:p>
          <w:p w14:paraId="0C47D402" w14:textId="77777777" w:rsidR="0062119C" w:rsidRPr="0062119C" w:rsidRDefault="0062119C" w:rsidP="0062119C">
            <w:pPr>
              <w:rPr>
                <w:rFonts w:ascii="Arial" w:hAnsi="Arial" w:cs="Arial"/>
                <w:b/>
                <w:bCs/>
                <w:sz w:val="20"/>
                <w:szCs w:val="20"/>
              </w:rPr>
            </w:pPr>
          </w:p>
          <w:p w14:paraId="3A9D0BD8" w14:textId="77777777" w:rsidR="0062119C" w:rsidRPr="0062119C" w:rsidRDefault="0062119C" w:rsidP="0062119C">
            <w:pPr>
              <w:numPr>
                <w:ilvl w:val="0"/>
                <w:numId w:val="19"/>
              </w:numPr>
              <w:rPr>
                <w:rFonts w:ascii="Arial" w:hAnsi="Arial" w:cs="Arial"/>
                <w:sz w:val="20"/>
                <w:szCs w:val="20"/>
              </w:rPr>
            </w:pPr>
            <w:r w:rsidRPr="0062119C">
              <w:rPr>
                <w:rFonts w:ascii="Arial" w:hAnsi="Arial" w:cs="Arial"/>
                <w:sz w:val="20"/>
                <w:szCs w:val="20"/>
              </w:rPr>
              <w:t>Very good numeracy/literacy skills</w:t>
            </w:r>
          </w:p>
          <w:p w14:paraId="35DC435F" w14:textId="77777777" w:rsidR="0062119C" w:rsidRPr="0062119C" w:rsidRDefault="0062119C" w:rsidP="0062119C">
            <w:pPr>
              <w:numPr>
                <w:ilvl w:val="0"/>
                <w:numId w:val="19"/>
              </w:numPr>
              <w:rPr>
                <w:rFonts w:ascii="Arial" w:hAnsi="Arial" w:cs="Arial"/>
                <w:sz w:val="20"/>
                <w:szCs w:val="20"/>
              </w:rPr>
            </w:pPr>
            <w:r w:rsidRPr="0062119C">
              <w:rPr>
                <w:rFonts w:ascii="Arial" w:hAnsi="Arial" w:cs="Arial"/>
                <w:sz w:val="20"/>
                <w:szCs w:val="20"/>
              </w:rPr>
              <w:t>A knowledge and skilled use of a range of learning styles and teaching strategies to support children’s learning</w:t>
            </w:r>
          </w:p>
          <w:p w14:paraId="5E116E8C" w14:textId="77777777" w:rsidR="0062119C" w:rsidRPr="0062119C" w:rsidRDefault="0062119C" w:rsidP="0062119C">
            <w:pPr>
              <w:numPr>
                <w:ilvl w:val="0"/>
                <w:numId w:val="19"/>
              </w:numPr>
              <w:rPr>
                <w:rFonts w:ascii="Arial" w:hAnsi="Arial" w:cs="Arial"/>
                <w:sz w:val="20"/>
                <w:szCs w:val="20"/>
              </w:rPr>
            </w:pPr>
            <w:r w:rsidRPr="0062119C">
              <w:rPr>
                <w:rFonts w:ascii="Arial" w:hAnsi="Arial" w:cs="Arial"/>
                <w:sz w:val="20"/>
                <w:szCs w:val="20"/>
              </w:rPr>
              <w:t>NVQ3 in teaching assistance or equivalent qualification or experience</w:t>
            </w:r>
          </w:p>
          <w:p w14:paraId="247BB00A" w14:textId="53851310" w:rsidR="0062119C" w:rsidRPr="0062119C" w:rsidRDefault="0062119C" w:rsidP="0062119C">
            <w:pPr>
              <w:rPr>
                <w:rFonts w:ascii="Arial" w:eastAsia="Times New Roman" w:hAnsi="Arial" w:cs="Arial"/>
                <w:sz w:val="20"/>
                <w:szCs w:val="20"/>
              </w:rPr>
            </w:pPr>
          </w:p>
        </w:tc>
      </w:tr>
      <w:tr w:rsidR="0062119C" w14:paraId="434D13E3" w14:textId="77777777" w:rsidTr="006B1A25">
        <w:tc>
          <w:tcPr>
            <w:tcW w:w="10456" w:type="dxa"/>
            <w:gridSpan w:val="2"/>
          </w:tcPr>
          <w:p w14:paraId="10C74583" w14:textId="77777777" w:rsidR="0062119C" w:rsidRPr="0062119C" w:rsidRDefault="0062119C" w:rsidP="0062119C">
            <w:pPr>
              <w:rPr>
                <w:rFonts w:ascii="Arial" w:hAnsi="Arial" w:cs="Arial"/>
                <w:sz w:val="20"/>
                <w:szCs w:val="20"/>
              </w:rPr>
            </w:pPr>
          </w:p>
          <w:p w14:paraId="47C27E91" w14:textId="77777777" w:rsidR="0062119C" w:rsidRPr="0062119C" w:rsidRDefault="0062119C" w:rsidP="0062119C">
            <w:pPr>
              <w:rPr>
                <w:rFonts w:ascii="Arial" w:hAnsi="Arial" w:cs="Arial"/>
                <w:b/>
                <w:bCs/>
                <w:sz w:val="20"/>
                <w:szCs w:val="20"/>
              </w:rPr>
            </w:pPr>
            <w:r w:rsidRPr="0062119C">
              <w:rPr>
                <w:rFonts w:ascii="Arial" w:hAnsi="Arial" w:cs="Arial"/>
                <w:b/>
                <w:bCs/>
                <w:sz w:val="20"/>
                <w:szCs w:val="20"/>
              </w:rPr>
              <w:t>KNOWLEDGE/SKILLS (Essential Requirements)</w:t>
            </w:r>
          </w:p>
          <w:p w14:paraId="0B7E6190" w14:textId="77777777" w:rsidR="0062119C" w:rsidRPr="0062119C" w:rsidRDefault="0062119C" w:rsidP="0062119C">
            <w:pPr>
              <w:rPr>
                <w:rFonts w:ascii="Arial" w:hAnsi="Arial" w:cs="Arial"/>
                <w:b/>
                <w:bCs/>
                <w:sz w:val="20"/>
                <w:szCs w:val="20"/>
              </w:rPr>
            </w:pPr>
          </w:p>
          <w:p w14:paraId="0A717F79" w14:textId="77777777" w:rsidR="0062119C" w:rsidRPr="0062119C" w:rsidRDefault="0062119C" w:rsidP="0062119C">
            <w:pPr>
              <w:numPr>
                <w:ilvl w:val="0"/>
                <w:numId w:val="21"/>
              </w:numPr>
              <w:rPr>
                <w:rFonts w:ascii="Arial" w:hAnsi="Arial" w:cs="Arial"/>
                <w:sz w:val="20"/>
                <w:szCs w:val="20"/>
              </w:rPr>
            </w:pPr>
            <w:r w:rsidRPr="0062119C">
              <w:rPr>
                <w:rFonts w:ascii="Arial" w:hAnsi="Arial" w:cs="Arial"/>
                <w:sz w:val="20"/>
                <w:szCs w:val="20"/>
              </w:rPr>
              <w:t xml:space="preserve">The ability to offer differentiated support depending on children’s learning needs </w:t>
            </w:r>
          </w:p>
          <w:p w14:paraId="3F33F43D" w14:textId="77777777" w:rsidR="0062119C" w:rsidRPr="0062119C" w:rsidRDefault="0062119C" w:rsidP="0062119C">
            <w:pPr>
              <w:numPr>
                <w:ilvl w:val="0"/>
                <w:numId w:val="21"/>
              </w:numPr>
              <w:rPr>
                <w:rFonts w:ascii="Arial" w:hAnsi="Arial" w:cs="Arial"/>
                <w:sz w:val="20"/>
                <w:szCs w:val="20"/>
              </w:rPr>
            </w:pPr>
            <w:r w:rsidRPr="0062119C">
              <w:rPr>
                <w:rFonts w:ascii="Arial" w:hAnsi="Arial" w:cs="Arial"/>
                <w:sz w:val="20"/>
                <w:szCs w:val="20"/>
              </w:rPr>
              <w:t xml:space="preserve">Has an </w:t>
            </w:r>
            <w:proofErr w:type="gramStart"/>
            <w:r w:rsidRPr="0062119C">
              <w:rPr>
                <w:rFonts w:ascii="Arial" w:hAnsi="Arial" w:cs="Arial"/>
                <w:sz w:val="20"/>
                <w:szCs w:val="20"/>
              </w:rPr>
              <w:t>up to date</w:t>
            </w:r>
            <w:proofErr w:type="gramEnd"/>
            <w:r w:rsidRPr="0062119C">
              <w:rPr>
                <w:rFonts w:ascii="Arial" w:hAnsi="Arial" w:cs="Arial"/>
                <w:sz w:val="20"/>
                <w:szCs w:val="20"/>
              </w:rPr>
              <w:t xml:space="preserve"> knowledge of relevant legislation and guidance in relation to working with and the protection of children</w:t>
            </w:r>
          </w:p>
          <w:p w14:paraId="472D933D" w14:textId="77777777" w:rsidR="0062119C" w:rsidRPr="0062119C" w:rsidRDefault="0062119C" w:rsidP="0062119C">
            <w:pPr>
              <w:numPr>
                <w:ilvl w:val="0"/>
                <w:numId w:val="21"/>
              </w:numPr>
              <w:rPr>
                <w:rFonts w:ascii="Arial" w:hAnsi="Arial" w:cs="Arial"/>
                <w:sz w:val="20"/>
                <w:szCs w:val="20"/>
              </w:rPr>
            </w:pPr>
            <w:r w:rsidRPr="0062119C">
              <w:rPr>
                <w:rFonts w:ascii="Arial" w:hAnsi="Arial" w:cs="Arial"/>
                <w:sz w:val="20"/>
                <w:szCs w:val="20"/>
              </w:rPr>
              <w:t>Has a commitment to the protection and safeguarding of children</w:t>
            </w:r>
          </w:p>
          <w:p w14:paraId="3A766526" w14:textId="77777777" w:rsidR="0062119C" w:rsidRPr="0062119C" w:rsidRDefault="0062119C" w:rsidP="0062119C">
            <w:pPr>
              <w:numPr>
                <w:ilvl w:val="0"/>
                <w:numId w:val="21"/>
              </w:numPr>
              <w:rPr>
                <w:rFonts w:ascii="Arial" w:hAnsi="Arial" w:cs="Arial"/>
                <w:sz w:val="20"/>
                <w:szCs w:val="20"/>
              </w:rPr>
            </w:pPr>
            <w:r w:rsidRPr="0062119C">
              <w:rPr>
                <w:rFonts w:ascii="Arial" w:hAnsi="Arial" w:cs="Arial"/>
                <w:sz w:val="20"/>
                <w:szCs w:val="20"/>
              </w:rPr>
              <w:t>Is willing to work within organisational procedures and processes and to meet the required standards of the role</w:t>
            </w:r>
          </w:p>
          <w:p w14:paraId="6B134269" w14:textId="77777777" w:rsidR="0062119C" w:rsidRPr="0062119C" w:rsidRDefault="0062119C" w:rsidP="0062119C">
            <w:pPr>
              <w:numPr>
                <w:ilvl w:val="0"/>
                <w:numId w:val="21"/>
              </w:numPr>
              <w:rPr>
                <w:rFonts w:ascii="Arial" w:hAnsi="Arial" w:cs="Arial"/>
                <w:sz w:val="20"/>
                <w:szCs w:val="20"/>
              </w:rPr>
            </w:pPr>
            <w:r w:rsidRPr="0062119C">
              <w:rPr>
                <w:rFonts w:ascii="Arial" w:hAnsi="Arial" w:cs="Arial"/>
                <w:sz w:val="20"/>
                <w:szCs w:val="20"/>
              </w:rPr>
              <w:t>Has the ability to use initiative when required</w:t>
            </w:r>
          </w:p>
          <w:p w14:paraId="5CE7ADA7"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Has good communication skills and is able to form good and appropriate relationships with children, other support staff, teachers and parents</w:t>
            </w:r>
          </w:p>
          <w:p w14:paraId="3EFDD515"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Can use ICT effectively to support learning</w:t>
            </w:r>
          </w:p>
          <w:p w14:paraId="2AE4524F"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Familiarity with the Special Educational Needs Code of Practice</w:t>
            </w:r>
          </w:p>
          <w:p w14:paraId="05E8B5C3"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Full working knowledge of relevant policies/codes of practice and awareness of relevant legislation</w:t>
            </w:r>
          </w:p>
          <w:p w14:paraId="4B91A79F"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Working knowledge of national curriculum and other relevant learning programmes</w:t>
            </w:r>
          </w:p>
          <w:p w14:paraId="2DD857EE"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Understanding the principles of child development and learning processes</w:t>
            </w:r>
          </w:p>
          <w:p w14:paraId="5FB1FEC8"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Ability to self-evaluate learning needs and actively seek learning opportunities</w:t>
            </w:r>
          </w:p>
          <w:p w14:paraId="4A8816C6"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Ability to relate well to children and adults</w:t>
            </w:r>
          </w:p>
          <w:p w14:paraId="61DE74C8"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Work constructively as part of a team, understanding classroom roles and responsibilities and own position within these</w:t>
            </w:r>
          </w:p>
          <w:p w14:paraId="2E33081B" w14:textId="77777777" w:rsidR="0062119C" w:rsidRPr="0062119C" w:rsidRDefault="0062119C" w:rsidP="0062119C">
            <w:pPr>
              <w:numPr>
                <w:ilvl w:val="0"/>
                <w:numId w:val="20"/>
              </w:numPr>
              <w:rPr>
                <w:rFonts w:ascii="Arial" w:hAnsi="Arial" w:cs="Arial"/>
                <w:sz w:val="20"/>
                <w:szCs w:val="20"/>
              </w:rPr>
            </w:pPr>
            <w:r w:rsidRPr="0062119C">
              <w:rPr>
                <w:rFonts w:ascii="Arial" w:hAnsi="Arial" w:cs="Arial"/>
                <w:sz w:val="20"/>
                <w:szCs w:val="20"/>
              </w:rPr>
              <w:t>To be able to plan and deliver activities during the lunchtime period adhering to Health &amp; Safety</w:t>
            </w:r>
          </w:p>
          <w:p w14:paraId="76CAB96A" w14:textId="77777777" w:rsidR="0062119C" w:rsidRPr="0062119C" w:rsidRDefault="0062119C" w:rsidP="0062119C">
            <w:pPr>
              <w:rPr>
                <w:rFonts w:ascii="Arial" w:hAnsi="Arial" w:cs="Arial"/>
                <w:sz w:val="20"/>
                <w:szCs w:val="20"/>
              </w:rPr>
            </w:pPr>
          </w:p>
          <w:p w14:paraId="062E8FBE" w14:textId="77777777" w:rsidR="0062119C" w:rsidRPr="0062119C" w:rsidRDefault="0062119C" w:rsidP="0062119C">
            <w:pPr>
              <w:rPr>
                <w:rFonts w:ascii="Arial" w:eastAsia="Times New Roman" w:hAnsi="Arial" w:cs="Arial"/>
                <w:sz w:val="20"/>
                <w:szCs w:val="20"/>
              </w:rPr>
            </w:pPr>
          </w:p>
        </w:tc>
      </w:tr>
    </w:tbl>
    <w:p w14:paraId="3E866FCA" w14:textId="77777777" w:rsidR="00A46E84" w:rsidRPr="004079F6" w:rsidRDefault="00A46E84" w:rsidP="004079F6">
      <w:pPr>
        <w:rPr>
          <w:rFonts w:ascii="Arial" w:hAnsi="Arial" w:cs="Arial"/>
          <w:sz w:val="24"/>
          <w:szCs w:val="24"/>
        </w:rPr>
      </w:pPr>
    </w:p>
    <w:sectPr w:rsidR="00A46E84" w:rsidRPr="004079F6" w:rsidSect="003A6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F44"/>
    <w:multiLevelType w:val="hybridMultilevel"/>
    <w:tmpl w:val="6BB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56150"/>
    <w:multiLevelType w:val="hybridMultilevel"/>
    <w:tmpl w:val="1A3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88E"/>
    <w:multiLevelType w:val="hybridMultilevel"/>
    <w:tmpl w:val="9BE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61216"/>
    <w:multiLevelType w:val="hybridMultilevel"/>
    <w:tmpl w:val="344A7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A214A"/>
    <w:multiLevelType w:val="hybridMultilevel"/>
    <w:tmpl w:val="BCBC3046"/>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00F8D"/>
    <w:multiLevelType w:val="hybridMultilevel"/>
    <w:tmpl w:val="86C0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F1151"/>
    <w:multiLevelType w:val="hybridMultilevel"/>
    <w:tmpl w:val="287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A7785"/>
    <w:multiLevelType w:val="hybridMultilevel"/>
    <w:tmpl w:val="1AD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B4540"/>
    <w:multiLevelType w:val="hybridMultilevel"/>
    <w:tmpl w:val="E6E68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C54E2"/>
    <w:multiLevelType w:val="hybridMultilevel"/>
    <w:tmpl w:val="5CE4168A"/>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2148C"/>
    <w:multiLevelType w:val="hybridMultilevel"/>
    <w:tmpl w:val="827EB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572AB"/>
    <w:multiLevelType w:val="hybridMultilevel"/>
    <w:tmpl w:val="9ADC8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1467D"/>
    <w:multiLevelType w:val="hybridMultilevel"/>
    <w:tmpl w:val="CEF8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B46DE"/>
    <w:multiLevelType w:val="hybridMultilevel"/>
    <w:tmpl w:val="D526CA3A"/>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D5579E"/>
    <w:multiLevelType w:val="hybridMultilevel"/>
    <w:tmpl w:val="1A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C61D5"/>
    <w:multiLevelType w:val="hybridMultilevel"/>
    <w:tmpl w:val="D5FA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0625E"/>
    <w:multiLevelType w:val="hybridMultilevel"/>
    <w:tmpl w:val="D974F784"/>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643F60"/>
    <w:multiLevelType w:val="hybridMultilevel"/>
    <w:tmpl w:val="3488A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80212"/>
    <w:multiLevelType w:val="hybridMultilevel"/>
    <w:tmpl w:val="23365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D4D30"/>
    <w:multiLevelType w:val="hybridMultilevel"/>
    <w:tmpl w:val="EB5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85C0B"/>
    <w:multiLevelType w:val="hybridMultilevel"/>
    <w:tmpl w:val="C16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132962">
    <w:abstractNumId w:val="10"/>
  </w:num>
  <w:num w:numId="2" w16cid:durableId="1709723498">
    <w:abstractNumId w:val="14"/>
  </w:num>
  <w:num w:numId="3" w16cid:durableId="1503006584">
    <w:abstractNumId w:val="7"/>
  </w:num>
  <w:num w:numId="4" w16cid:durableId="618799171">
    <w:abstractNumId w:val="5"/>
  </w:num>
  <w:num w:numId="5" w16cid:durableId="691302292">
    <w:abstractNumId w:val="12"/>
  </w:num>
  <w:num w:numId="6" w16cid:durableId="399055996">
    <w:abstractNumId w:val="6"/>
  </w:num>
  <w:num w:numId="7" w16cid:durableId="632372636">
    <w:abstractNumId w:val="15"/>
  </w:num>
  <w:num w:numId="8" w16cid:durableId="887375105">
    <w:abstractNumId w:val="0"/>
  </w:num>
  <w:num w:numId="9" w16cid:durableId="1946645691">
    <w:abstractNumId w:val="1"/>
  </w:num>
  <w:num w:numId="10" w16cid:durableId="360324245">
    <w:abstractNumId w:val="8"/>
  </w:num>
  <w:num w:numId="11" w16cid:durableId="118034097">
    <w:abstractNumId w:val="18"/>
  </w:num>
  <w:num w:numId="12" w16cid:durableId="1128008769">
    <w:abstractNumId w:val="13"/>
  </w:num>
  <w:num w:numId="13" w16cid:durableId="1048189745">
    <w:abstractNumId w:val="19"/>
  </w:num>
  <w:num w:numId="14" w16cid:durableId="1871843179">
    <w:abstractNumId w:val="2"/>
  </w:num>
  <w:num w:numId="15" w16cid:durableId="1955280965">
    <w:abstractNumId w:val="11"/>
  </w:num>
  <w:num w:numId="16" w16cid:durableId="376395184">
    <w:abstractNumId w:val="3"/>
  </w:num>
  <w:num w:numId="17" w16cid:durableId="1607349764">
    <w:abstractNumId w:val="20"/>
  </w:num>
  <w:num w:numId="18" w16cid:durableId="1750073813">
    <w:abstractNumId w:val="4"/>
  </w:num>
  <w:num w:numId="19" w16cid:durableId="1683818521">
    <w:abstractNumId w:val="9"/>
  </w:num>
  <w:num w:numId="20" w16cid:durableId="1932468597">
    <w:abstractNumId w:val="16"/>
  </w:num>
  <w:num w:numId="21" w16cid:durableId="1963995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2D"/>
    <w:rsid w:val="0011743A"/>
    <w:rsid w:val="0037284D"/>
    <w:rsid w:val="003A667C"/>
    <w:rsid w:val="003B2418"/>
    <w:rsid w:val="003F4260"/>
    <w:rsid w:val="004079F6"/>
    <w:rsid w:val="00487FE6"/>
    <w:rsid w:val="004C7248"/>
    <w:rsid w:val="005B17CB"/>
    <w:rsid w:val="005B415E"/>
    <w:rsid w:val="006021C2"/>
    <w:rsid w:val="0062119C"/>
    <w:rsid w:val="00672314"/>
    <w:rsid w:val="006761EC"/>
    <w:rsid w:val="006B1A25"/>
    <w:rsid w:val="006B3EA6"/>
    <w:rsid w:val="00872497"/>
    <w:rsid w:val="00A15AC9"/>
    <w:rsid w:val="00A46E84"/>
    <w:rsid w:val="00AF1437"/>
    <w:rsid w:val="00B06371"/>
    <w:rsid w:val="00B33D56"/>
    <w:rsid w:val="00C80950"/>
    <w:rsid w:val="00CE7273"/>
    <w:rsid w:val="00D2030C"/>
    <w:rsid w:val="00D62883"/>
    <w:rsid w:val="00E10C8B"/>
    <w:rsid w:val="00EC21BB"/>
    <w:rsid w:val="00F275D5"/>
    <w:rsid w:val="00F55525"/>
    <w:rsid w:val="00F61A18"/>
    <w:rsid w:val="00F722EB"/>
    <w:rsid w:val="00F7562D"/>
    <w:rsid w:val="00FA20BC"/>
    <w:rsid w:val="00FB0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D29D"/>
  <w15:docId w15:val="{659D9438-2909-428B-8D23-8A285E1B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2D"/>
    <w:pPr>
      <w:ind w:left="720"/>
      <w:contextualSpacing/>
    </w:pPr>
  </w:style>
  <w:style w:type="table" w:styleId="TableGrid">
    <w:name w:val="Table Grid"/>
    <w:basedOn w:val="TableNormal"/>
    <w:uiPriority w:val="39"/>
    <w:rsid w:val="0040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09FF7-3D1B-4EE4-A2E7-5265559D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B73DB-59E4-4E6A-87C1-C046B77BABE4}">
  <ds:schemaRefs>
    <ds:schemaRef ds:uri="http://schemas.microsoft.com/sharepoint/v3/contenttype/forms"/>
  </ds:schemaRefs>
</ds:datastoreItem>
</file>

<file path=customXml/itemProps3.xml><?xml version="1.0" encoding="utf-8"?>
<ds:datastoreItem xmlns:ds="http://schemas.openxmlformats.org/officeDocument/2006/customXml" ds:itemID="{951BC682-E058-4EA0-AF0C-9D46C22061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CSAT</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Singer</dc:creator>
  <cp:lastModifiedBy>Mrs Dunstall</cp:lastModifiedBy>
  <cp:revision>3</cp:revision>
  <cp:lastPrinted>2019-01-10T10:04:00Z</cp:lastPrinted>
  <dcterms:created xsi:type="dcterms:W3CDTF">2025-06-11T10:07:00Z</dcterms:created>
  <dcterms:modified xsi:type="dcterms:W3CDTF">2025-06-11T10:20:00Z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